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</w:rPr>
        <w:id w:val="3632780"/>
      </w:sdtPr>
      <w:sdtEndPr>
        <w:rPr>
          <w:rFonts w:ascii="Times New Roman" w:eastAsiaTheme="minorHAnsi" w:hAnsi="Times New Roman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C56D3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sz w:val="20"/>
                  <w:szCs w:val="20"/>
                </w:rPr>
              </w:sdtEndPr>
              <w:sdtContent>
                <w:tc>
                  <w:tcPr>
                    <w:tcW w:w="5000" w:type="pct"/>
                  </w:tcPr>
                  <w:p w:rsidR="00C56D3C" w:rsidRDefault="00C56D3C" w:rsidP="006346E3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6346E3">
                      <w:rPr>
                        <w:rFonts w:ascii="Georgia" w:eastAsiaTheme="majorEastAsia" w:hAnsi="Georgia" w:cstheme="majorBidi"/>
                        <w:caps/>
                        <w:sz w:val="20"/>
                        <w:szCs w:val="20"/>
                      </w:rPr>
                      <w:t>МУНИЦИПАЛЬНОЕ БЮДЖЕТНОЕ ОБРАЗОВАТЕЛЬНОЕ УЧРЕЖДЕНИЕ</w:t>
                    </w:r>
                    <w:r w:rsidR="006346E3" w:rsidRPr="006346E3">
                      <w:rPr>
                        <w:rFonts w:ascii="Georgia" w:eastAsiaTheme="majorEastAsia" w:hAnsi="Georgia" w:cstheme="majorBidi"/>
                        <w:caps/>
                        <w:sz w:val="20"/>
                        <w:szCs w:val="20"/>
                      </w:rPr>
                      <w:t xml:space="preserve"> гимназия №9</w:t>
                    </w:r>
                    <w:r w:rsidR="006346E3">
                      <w:rPr>
                        <w:rFonts w:ascii="Georgia" w:eastAsiaTheme="majorEastAsia" w:hAnsi="Georgia" w:cstheme="majorBidi"/>
                        <w:caps/>
                        <w:sz w:val="20"/>
                        <w:szCs w:val="20"/>
                      </w:rPr>
                      <w:t xml:space="preserve"> структурное подразделение «</w:t>
                    </w:r>
                    <w:r w:rsidRPr="006346E3">
                      <w:rPr>
                        <w:rFonts w:ascii="Georgia" w:eastAsiaTheme="majorEastAsia" w:hAnsi="Georgia" w:cstheme="majorBidi"/>
                        <w:caps/>
                        <w:sz w:val="20"/>
                        <w:szCs w:val="20"/>
                      </w:rPr>
                      <w:t xml:space="preserve"> ДЕТСКИЙ САД»</w:t>
                    </w:r>
                  </w:p>
                </w:tc>
              </w:sdtContent>
            </w:sdt>
          </w:tr>
          <w:tr w:rsidR="00C56D3C" w:rsidRPr="006A23DE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56D3C" w:rsidRPr="006A23DE" w:rsidRDefault="006A23DE" w:rsidP="006346E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96"/>
                        <w:szCs w:val="96"/>
                      </w:rPr>
                    </w:pPr>
                    <w:r w:rsidRPr="006A23DE">
                      <w:rPr>
                        <w:rFonts w:ascii="Times New Roman" w:eastAsiaTheme="majorEastAsia" w:hAnsi="Times New Roman" w:cs="Times New Roman"/>
                        <w:sz w:val="96"/>
                        <w:szCs w:val="96"/>
                      </w:rPr>
                      <w:t xml:space="preserve">Рабочая программа </w:t>
                    </w:r>
                  </w:p>
                </w:tc>
              </w:sdtContent>
            </w:sdt>
          </w:tr>
          <w:tr w:rsidR="00C56D3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56D3C" w:rsidRDefault="002E0242" w:rsidP="002E0242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подготовительная</w:t>
                    </w:r>
                    <w:r w:rsidR="006A23D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группа</w:t>
                    </w:r>
                    <w:r w:rsidR="006346E3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№1</w:t>
                    </w:r>
                  </w:p>
                </w:tc>
              </w:sdtContent>
            </w:sdt>
          </w:tr>
          <w:tr w:rsidR="00C56D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56D3C" w:rsidRDefault="00C56D3C">
                <w:pPr>
                  <w:pStyle w:val="a3"/>
                  <w:jc w:val="center"/>
                </w:pPr>
              </w:p>
            </w:tc>
          </w:tr>
          <w:tr w:rsidR="00C56D3C">
            <w:trPr>
              <w:trHeight w:val="360"/>
              <w:jc w:val="center"/>
            </w:trPr>
            <w:sdt>
              <w:sdtPr>
                <w:rPr>
                  <w:rFonts w:ascii="Georgia" w:hAnsi="Georgia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56D3C" w:rsidRDefault="006346E3" w:rsidP="006346E3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2"/>
                        <w:szCs w:val="32"/>
                      </w:rPr>
                      <w:t>Гимназист</w:t>
                    </w:r>
                  </w:p>
                </w:tc>
              </w:sdtContent>
            </w:sdt>
          </w:tr>
          <w:tr w:rsidR="00C56D3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56D3C" w:rsidRDefault="006346E3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01.09.2017</w:t>
                    </w:r>
                  </w:p>
                </w:tc>
              </w:sdtContent>
            </w:sdt>
          </w:tr>
        </w:tbl>
        <w:p w:rsidR="00C56D3C" w:rsidRDefault="00C56D3C"/>
        <w:p w:rsidR="00C56D3C" w:rsidRDefault="00C56D3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56D3C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56D3C" w:rsidRDefault="00C56D3C" w:rsidP="00C56D3C">
                    <w:pPr>
                      <w:pStyle w:val="a3"/>
                      <w:jc w:val="center"/>
                    </w:pPr>
                    <w:r>
                      <w:t xml:space="preserve">Воронеж </w:t>
                    </w:r>
                  </w:p>
                </w:tc>
              </w:sdtContent>
            </w:sdt>
          </w:tr>
        </w:tbl>
        <w:p w:rsidR="00C56D3C" w:rsidRDefault="00C56D3C"/>
        <w:p w:rsidR="00C56D3C" w:rsidRDefault="00C56D3C">
          <w:pPr>
            <w:spacing w:line="276" w:lineRule="auto"/>
            <w:jc w:val="left"/>
          </w:pPr>
          <w:r>
            <w:br w:type="page"/>
          </w:r>
        </w:p>
      </w:sdtContent>
    </w:sdt>
    <w:p w:rsidR="002E0A1B" w:rsidRPr="002E0242" w:rsidRDefault="002E0A1B" w:rsidP="00C56D3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Ind w:w="1080" w:type="dxa"/>
        <w:tblLook w:val="04A0" w:firstRow="1" w:lastRow="0" w:firstColumn="1" w:lastColumn="0" w:noHBand="0" w:noVBand="1"/>
      </w:tblPr>
      <w:tblGrid>
        <w:gridCol w:w="7727"/>
        <w:gridCol w:w="764"/>
      </w:tblGrid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ind w:left="720"/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  <w:t>название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Стр.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pStyle w:val="a7"/>
              <w:numPr>
                <w:ilvl w:val="0"/>
                <w:numId w:val="40"/>
              </w:num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E0A1B"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  <w:t>Целевой раздел.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242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242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Цели и задачи реализации Программы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242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Принципы и подходы к формированию Программы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242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  <w:bookmarkStart w:id="0" w:name="_GoBack"/>
            <w:bookmarkEnd w:id="0"/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Возрастные особенности контингента детей седьмого года жизни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b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Задачи воспитания и развития детей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Планируемые результаты освоения Программы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 xml:space="preserve">            2.</w:t>
            </w:r>
            <w:r w:rsidRPr="002E0242">
              <w:rPr>
                <w:rFonts w:ascii="Georgia" w:hAnsi="Georgia"/>
                <w:b/>
                <w:sz w:val="28"/>
                <w:szCs w:val="28"/>
              </w:rPr>
              <w:t xml:space="preserve"> Содержательный раздел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B0153" w:rsidTr="00EB0153">
        <w:tc>
          <w:tcPr>
            <w:tcW w:w="7727" w:type="dxa"/>
          </w:tcPr>
          <w:p w:rsidR="00EB0153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Описание ОД в соответствии с направлениями развития ребенка</w:t>
            </w:r>
          </w:p>
        </w:tc>
        <w:tc>
          <w:tcPr>
            <w:tcW w:w="764" w:type="dxa"/>
          </w:tcPr>
          <w:p w:rsidR="00EB0153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hAnsi="Georgia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hAnsi="Georgia"/>
                <w:sz w:val="28"/>
                <w:szCs w:val="28"/>
              </w:rPr>
              <w:t>Взаимодействие с семьей, социумом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A1B">
              <w:rPr>
                <w:rFonts w:ascii="Georgia" w:hAnsi="Georgia"/>
                <w:sz w:val="28"/>
                <w:szCs w:val="28"/>
              </w:rPr>
              <w:t>Планирование работы с детьми в группе</w:t>
            </w:r>
          </w:p>
        </w:tc>
        <w:tc>
          <w:tcPr>
            <w:tcW w:w="764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2E0A1B" w:rsidTr="00EB0153">
        <w:tc>
          <w:tcPr>
            <w:tcW w:w="7727" w:type="dxa"/>
          </w:tcPr>
          <w:p w:rsidR="002E0A1B" w:rsidRPr="002E0A1B" w:rsidRDefault="00EB0153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  <w:r w:rsidRPr="002E0242">
              <w:rPr>
                <w:rFonts w:ascii="Georgia" w:hAnsi="Georgia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ind w:left="72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3.</w:t>
            </w:r>
            <w:r w:rsidRPr="002E0A1B">
              <w:rPr>
                <w:rFonts w:ascii="Georgia" w:hAnsi="Georgia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E0A1B" w:rsidTr="00EB0153">
        <w:tc>
          <w:tcPr>
            <w:tcW w:w="7727" w:type="dxa"/>
          </w:tcPr>
          <w:p w:rsidR="002E0A1B" w:rsidRPr="002E0A1B" w:rsidRDefault="002E0A1B" w:rsidP="002E0A1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Оформление предметно-развивающей среды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E0A1B" w:rsidTr="00EB0153">
        <w:tc>
          <w:tcPr>
            <w:tcW w:w="7727" w:type="dxa"/>
          </w:tcPr>
          <w:p w:rsidR="002E0A1B" w:rsidRPr="002E0A1B" w:rsidRDefault="0060106D" w:rsidP="0092039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Организационные условия жизнедеятельности детей</w:t>
            </w:r>
          </w:p>
        </w:tc>
        <w:tc>
          <w:tcPr>
            <w:tcW w:w="764" w:type="dxa"/>
          </w:tcPr>
          <w:p w:rsidR="002E0A1B" w:rsidRPr="002E0A1B" w:rsidRDefault="002E0A1B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0106D" w:rsidTr="00EB0153">
        <w:tc>
          <w:tcPr>
            <w:tcW w:w="7727" w:type="dxa"/>
          </w:tcPr>
          <w:p w:rsidR="0060106D" w:rsidRPr="002E0A1B" w:rsidRDefault="0060106D" w:rsidP="00011AF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Режим дня</w:t>
            </w:r>
          </w:p>
        </w:tc>
        <w:tc>
          <w:tcPr>
            <w:tcW w:w="764" w:type="dxa"/>
          </w:tcPr>
          <w:p w:rsidR="0060106D" w:rsidRPr="002E0A1B" w:rsidRDefault="0060106D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0106D" w:rsidTr="00EB0153">
        <w:tc>
          <w:tcPr>
            <w:tcW w:w="7727" w:type="dxa"/>
          </w:tcPr>
          <w:p w:rsidR="0060106D" w:rsidRPr="002E0A1B" w:rsidRDefault="0060106D" w:rsidP="00FB452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</w:t>
            </w:r>
            <w:r w:rsidRPr="002E0A1B">
              <w:rPr>
                <w:rFonts w:ascii="Georgia" w:hAnsi="Georgia"/>
                <w:sz w:val="28"/>
                <w:szCs w:val="28"/>
              </w:rPr>
              <w:t>асписание ООД</w:t>
            </w:r>
          </w:p>
        </w:tc>
        <w:tc>
          <w:tcPr>
            <w:tcW w:w="764" w:type="dxa"/>
          </w:tcPr>
          <w:p w:rsidR="0060106D" w:rsidRPr="002E0A1B" w:rsidRDefault="0060106D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0106D" w:rsidTr="00EB0153">
        <w:tc>
          <w:tcPr>
            <w:tcW w:w="7727" w:type="dxa"/>
          </w:tcPr>
          <w:p w:rsidR="0060106D" w:rsidRPr="002E0A1B" w:rsidRDefault="0060106D" w:rsidP="002E0A1B">
            <w:pPr>
              <w:rPr>
                <w:rFonts w:ascii="Georgia" w:hAnsi="Georgia"/>
                <w:sz w:val="28"/>
                <w:szCs w:val="28"/>
              </w:rPr>
            </w:pPr>
            <w:r w:rsidRPr="002E0A1B">
              <w:rPr>
                <w:rFonts w:ascii="Georgia" w:hAnsi="Georgia"/>
                <w:sz w:val="28"/>
                <w:szCs w:val="28"/>
              </w:rPr>
              <w:t>Поддержка детской инициативы и самостоятельности</w:t>
            </w:r>
          </w:p>
        </w:tc>
        <w:tc>
          <w:tcPr>
            <w:tcW w:w="764" w:type="dxa"/>
          </w:tcPr>
          <w:p w:rsidR="0060106D" w:rsidRPr="002E0A1B" w:rsidRDefault="0060106D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0106D" w:rsidTr="00EB0153">
        <w:tc>
          <w:tcPr>
            <w:tcW w:w="7727" w:type="dxa"/>
          </w:tcPr>
          <w:p w:rsidR="0060106D" w:rsidRPr="002E0A1B" w:rsidRDefault="0060106D" w:rsidP="002E0A1B">
            <w:pPr>
              <w:rPr>
                <w:rFonts w:ascii="Georgia" w:hAnsi="Georgia"/>
                <w:sz w:val="28"/>
                <w:szCs w:val="28"/>
              </w:rPr>
            </w:pPr>
            <w:r w:rsidRPr="002E0A1B">
              <w:rPr>
                <w:rFonts w:ascii="Georgia" w:hAnsi="Georgia"/>
                <w:sz w:val="28"/>
                <w:szCs w:val="28"/>
              </w:rPr>
              <w:t>Перечень методический пособий</w:t>
            </w:r>
          </w:p>
        </w:tc>
        <w:tc>
          <w:tcPr>
            <w:tcW w:w="764" w:type="dxa"/>
          </w:tcPr>
          <w:p w:rsidR="0060106D" w:rsidRPr="002E0A1B" w:rsidRDefault="0060106D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0106D" w:rsidTr="00EB0153">
        <w:tc>
          <w:tcPr>
            <w:tcW w:w="7727" w:type="dxa"/>
          </w:tcPr>
          <w:p w:rsidR="0060106D" w:rsidRPr="002E0A1B" w:rsidRDefault="0060106D" w:rsidP="002E0A1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64" w:type="dxa"/>
          </w:tcPr>
          <w:p w:rsidR="0060106D" w:rsidRPr="002E0A1B" w:rsidRDefault="0060106D" w:rsidP="002E0A1B">
            <w:pPr>
              <w:rPr>
                <w:rFonts w:ascii="Georgia" w:eastAsia="Times New Roman" w:hAnsi="Georgia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40A65" w:rsidRPr="002E0242" w:rsidRDefault="00C40A65" w:rsidP="002E0A1B">
      <w:pPr>
        <w:pStyle w:val="a7"/>
        <w:ind w:left="1080"/>
        <w:rPr>
          <w:rFonts w:ascii="Georgia" w:hAnsi="Georgia"/>
          <w:b/>
          <w:sz w:val="28"/>
          <w:szCs w:val="28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2E0A1B" w:rsidRDefault="002E0A1B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Default="00C56D3C" w:rsidP="00C56D3C">
      <w:pPr>
        <w:rPr>
          <w:rFonts w:ascii="Georgia" w:hAnsi="Georgia"/>
          <w:b/>
          <w:szCs w:val="24"/>
        </w:rPr>
      </w:pPr>
    </w:p>
    <w:p w:rsidR="00C56D3C" w:rsidRPr="00AA7D58" w:rsidRDefault="00C56D3C" w:rsidP="00C56D3C">
      <w:pPr>
        <w:spacing w:after="0"/>
        <w:ind w:left="720"/>
        <w:rPr>
          <w:rFonts w:ascii="Georgia" w:eastAsia="Times New Roman" w:hAnsi="Georgia" w:cs="Times New Roman"/>
          <w:b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Cs w:val="24"/>
          <w:shd w:val="clear" w:color="auto" w:fill="FFFFFF"/>
        </w:rPr>
        <w:t>Целевой раздел.</w:t>
      </w:r>
    </w:p>
    <w:p w:rsidR="00C56D3C" w:rsidRPr="00AA7D58" w:rsidRDefault="00C56D3C" w:rsidP="00C56D3C">
      <w:pPr>
        <w:spacing w:after="0"/>
        <w:ind w:left="720"/>
        <w:rPr>
          <w:rFonts w:ascii="Georgia" w:eastAsia="Times New Roman" w:hAnsi="Georgia" w:cs="Times New Roman"/>
          <w:b/>
          <w:szCs w:val="24"/>
          <w:shd w:val="clear" w:color="auto" w:fill="FFFFFF"/>
        </w:rPr>
      </w:pPr>
    </w:p>
    <w:p w:rsidR="00C56D3C" w:rsidRPr="00AA7D58" w:rsidRDefault="00C56D3C" w:rsidP="00C56D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 xml:space="preserve"> Пояснительная записка.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b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В соответствии с направленностью образовательных программ, указанных в лицензии на право реализации образовательной деятельности МБОУ </w:t>
      </w:r>
      <w:r w:rsidR="006346E3">
        <w:rPr>
          <w:rFonts w:ascii="Georgia" w:eastAsia="Times New Roman" w:hAnsi="Georgia" w:cs="Times New Roman"/>
          <w:szCs w:val="24"/>
          <w:shd w:val="clear" w:color="auto" w:fill="FFFFFF"/>
        </w:rPr>
        <w:t>гимназия №9 структурное подразделение «Детский сад»</w:t>
      </w: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познавательно-речевому направлению развития детей.</w:t>
      </w:r>
    </w:p>
    <w:p w:rsidR="00C56D3C" w:rsidRPr="00AA7D58" w:rsidRDefault="00C56D3C" w:rsidP="00C56D3C">
      <w:pPr>
        <w:spacing w:after="0"/>
        <w:ind w:left="375"/>
        <w:rPr>
          <w:rFonts w:ascii="Georgia" w:eastAsia="Times New Roman" w:hAnsi="Georgia" w:cs="Times New Roman"/>
          <w:b/>
          <w:szCs w:val="24"/>
          <w:shd w:val="clear" w:color="auto" w:fill="FFFFFF"/>
        </w:rPr>
      </w:pPr>
    </w:p>
    <w:p w:rsidR="00C56D3C" w:rsidRPr="00AA7D58" w:rsidRDefault="00C56D3C" w:rsidP="00C56D3C">
      <w:pPr>
        <w:spacing w:after="0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 Цели и задачи реализации </w:t>
      </w:r>
      <w:r w:rsidR="000F39C4">
        <w:rPr>
          <w:rFonts w:ascii="Georgia" w:eastAsia="Times New Roman" w:hAnsi="Georgia" w:cs="Times New Roman"/>
          <w:szCs w:val="24"/>
          <w:shd w:val="clear" w:color="auto" w:fill="FFFFFF"/>
        </w:rPr>
        <w:t>рабочей</w:t>
      </w: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  программы дошкольного образования (далее – Программа).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0F39C4">
        <w:rPr>
          <w:rFonts w:ascii="Georgia" w:eastAsia="Times New Roman" w:hAnsi="Georgia" w:cs="Times New Roman"/>
          <w:i/>
          <w:szCs w:val="24"/>
          <w:shd w:val="clear" w:color="auto" w:fill="FFFFFF"/>
        </w:rPr>
        <w:t>Цель Программы</w:t>
      </w: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 – создание условий и организация образовательного процесса, которые позволят:</w:t>
      </w:r>
    </w:p>
    <w:p w:rsidR="00C56D3C" w:rsidRPr="00AA7D58" w:rsidRDefault="00C56D3C" w:rsidP="00C56D3C">
      <w:pPr>
        <w:numPr>
          <w:ilvl w:val="0"/>
          <w:numId w:val="3"/>
        </w:numPr>
        <w:spacing w:after="0"/>
        <w:ind w:left="584" w:hanging="357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воспитать основы базовой культуры личности дошкольников, </w:t>
      </w:r>
    </w:p>
    <w:p w:rsidR="00C56D3C" w:rsidRPr="00AA7D58" w:rsidRDefault="00C56D3C" w:rsidP="00C56D3C">
      <w:pPr>
        <w:numPr>
          <w:ilvl w:val="0"/>
          <w:numId w:val="3"/>
        </w:numPr>
        <w:spacing w:after="0"/>
        <w:ind w:left="584" w:hanging="357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сохранить и укрепить их природное здоровье, </w:t>
      </w:r>
    </w:p>
    <w:p w:rsidR="00C56D3C" w:rsidRPr="00AA7D58" w:rsidRDefault="00C56D3C" w:rsidP="00C56D3C">
      <w:pPr>
        <w:numPr>
          <w:ilvl w:val="0"/>
          <w:numId w:val="3"/>
        </w:numPr>
        <w:spacing w:after="0"/>
        <w:ind w:left="584" w:hanging="357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обеспечить всестороннее развитие психических и физических качеств в соответствии с возрастными и индивидуальными  особенностями,</w:t>
      </w:r>
    </w:p>
    <w:p w:rsidR="00C56D3C" w:rsidRPr="00AA7D58" w:rsidRDefault="00C56D3C" w:rsidP="00C56D3C">
      <w:pPr>
        <w:numPr>
          <w:ilvl w:val="0"/>
          <w:numId w:val="3"/>
        </w:numPr>
        <w:spacing w:after="0"/>
        <w:ind w:left="584" w:hanging="357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сформировать предпосылки успешной адаптации на новой ступени образования и жизни в целом.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i/>
          <w:szCs w:val="24"/>
          <w:shd w:val="clear" w:color="auto" w:fill="FFFFFF"/>
        </w:rPr>
        <w:t>Задачи реализации Программы</w:t>
      </w: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: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2) обеспечение равных возможностей для полноценного развития детей в возрасте от 1,5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3) обеспечение преемственности целей, задач и содержания Программы и программ начального общего образования;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7) 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ресурсов;</w:t>
      </w:r>
    </w:p>
    <w:p w:rsidR="000772C0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8)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Pr="00AA7D58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Pr="000F39C4" w:rsidRDefault="000772C0" w:rsidP="000772C0">
      <w:pPr>
        <w:pStyle w:val="a7"/>
        <w:numPr>
          <w:ilvl w:val="0"/>
          <w:numId w:val="4"/>
        </w:numPr>
        <w:spacing w:after="0"/>
        <w:rPr>
          <w:rFonts w:ascii="Georgia" w:eastAsia="Times New Roman" w:hAnsi="Georgia" w:cs="Times New Roman"/>
          <w:b/>
          <w:szCs w:val="24"/>
        </w:rPr>
      </w:pPr>
      <w:r>
        <w:rPr>
          <w:rFonts w:ascii="Georgia" w:eastAsia="Times New Roman" w:hAnsi="Georgia" w:cs="Times New Roman"/>
          <w:b/>
          <w:szCs w:val="24"/>
        </w:rPr>
        <w:t>Цели и задачи воспитания и развития дошкольников</w:t>
      </w:r>
    </w:p>
    <w:p w:rsidR="000772C0" w:rsidRPr="00AA7D58" w:rsidRDefault="000772C0" w:rsidP="000772C0">
      <w:pPr>
        <w:spacing w:after="0"/>
        <w:ind w:firstLine="539"/>
        <w:rPr>
          <w:rFonts w:ascii="Georgia" w:eastAsia="Times New Roman" w:hAnsi="Georgia" w:cs="Times New Roman"/>
          <w:szCs w:val="24"/>
        </w:rPr>
      </w:pP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стремится к общению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со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проявляет интерес к сверстникам; наблюдает за их действиями и подражает им;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772C0" w:rsidRPr="00AA7D58" w:rsidRDefault="000772C0" w:rsidP="000772C0">
      <w:pPr>
        <w:numPr>
          <w:ilvl w:val="0"/>
          <w:numId w:val="6"/>
        </w:numPr>
        <w:spacing w:after="0"/>
        <w:ind w:left="1080" w:hanging="72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Принципы и подходы к формированию Программы.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Программа разработана на основе 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i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i/>
          <w:szCs w:val="24"/>
          <w:shd w:val="clear" w:color="auto" w:fill="FFFFFF"/>
        </w:rPr>
        <w:t>Основными принципами формирования Программы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возможность включения ребенка в образовательный процесс как полноценного его участника на разных этапах реализации Программы;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ориентирование содержательных и организационных аспектов Программы на поддержку детской инициативы, а также формирование познавательных интересов и познавательных действий ребенка в различных видах деятельности;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 учет возрастной адекватности и индивидуальных потребностей контингента воспитанников при выборе форм, методов, способов и средств реализации Программы;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учет возрастных и индивидуальных особенностей воспитанников при обеспечении спектра обязательных сопутствующих условий;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построение образовательной деятельности на основе индивидуально-ориентированного обучения и воспитания;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применение сетевой формы реализации Программы с использованием ресурсов всего образовательного комплекса, а также иных образовательных организаций и объектов социокультурного окружения;</w:t>
      </w: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- построение образовательного процесса на основе комплексно-тематического планирования.</w:t>
      </w:r>
    </w:p>
    <w:p w:rsidR="000772C0" w:rsidRPr="00AA7D58" w:rsidRDefault="000772C0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i/>
          <w:szCs w:val="24"/>
          <w:shd w:val="clear" w:color="auto" w:fill="FFFFFF"/>
        </w:rPr>
        <w:t>Основные подходы к формированию Программы</w:t>
      </w: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lastRenderedPageBreak/>
        <w:t>Данная Программа формировалась как модель психолого-педагогической поддержки позитивной социализации и индивидуализации, развития личности детей дошкольного возраста, содержащую комплекс основных характеристик предоставляемого дошкольного образования.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Обязательная часть Программы основывается на комплексном подходе, обеспечивая развитие детей во всех пяти взаимодополняющих образовательных областях.</w:t>
      </w:r>
    </w:p>
    <w:p w:rsidR="00C56D3C" w:rsidRPr="00AA7D58" w:rsidRDefault="00C56D3C" w:rsidP="00C56D3C">
      <w:pPr>
        <w:spacing w:after="160" w:line="259" w:lineRule="auto"/>
        <w:ind w:firstLine="54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Вариативная часть Программы предполагает углубленную работу в познавательно-речевом, и художественно-эстетическом развитии воспитанников.  </w:t>
      </w:r>
    </w:p>
    <w:p w:rsidR="00C56D3C" w:rsidRPr="00AA7D58" w:rsidRDefault="00C56D3C" w:rsidP="00C56D3C">
      <w:pPr>
        <w:spacing w:after="0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ДОУ функционирует в режиме 12-часового пребывания воспитанников в период с 7-00 до 19-00 при 5-дневной рабочей неделе.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Программа реализуется в течение всего времени пребывания воспитанников в ДОУ.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Обязательная часть Программы в содержательном отношении разработана с учетом примерной общеобразовательной программы дошкольного образования «От рождения до школы».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Объем обязательной части Программы составляет 80% от ее общего объема.</w:t>
      </w:r>
    </w:p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 xml:space="preserve">Иные 20% составляют объем части Программы, формируемой участниками образовательных отношений. </w:t>
      </w: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szCs w:val="24"/>
          <w:shd w:val="clear" w:color="auto" w:fill="FFFFFF"/>
        </w:rPr>
        <w:t>Содержательные и организационные аспекты данной части ориентированы на познавательно-речевое развитие  воспитанников, поддержку детской инициативы и свободной спонтанной игры.</w:t>
      </w: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F39C4" w:rsidRPr="00AA7D58" w:rsidRDefault="000F39C4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Pr="00AA7D58" w:rsidRDefault="00C56D3C" w:rsidP="00C56D3C">
      <w:pPr>
        <w:pStyle w:val="21"/>
        <w:numPr>
          <w:ilvl w:val="0"/>
          <w:numId w:val="4"/>
        </w:numPr>
        <w:spacing w:after="0" w:line="360" w:lineRule="auto"/>
        <w:jc w:val="center"/>
        <w:rPr>
          <w:rFonts w:ascii="Georgia" w:hAnsi="Georgia"/>
        </w:rPr>
      </w:pPr>
      <w:r w:rsidRPr="00AA7D58">
        <w:rPr>
          <w:rFonts w:ascii="Georgia" w:hAnsi="Georgia"/>
          <w:b/>
        </w:rPr>
        <w:t xml:space="preserve">Возрастные особенности развития детей </w:t>
      </w:r>
      <w:r w:rsidR="002E0242">
        <w:rPr>
          <w:rFonts w:ascii="Georgia" w:hAnsi="Georgia"/>
          <w:b/>
        </w:rPr>
        <w:t>6-7</w:t>
      </w:r>
      <w:r w:rsidRPr="00AA7D58">
        <w:rPr>
          <w:rFonts w:ascii="Georgia" w:hAnsi="Georgia"/>
          <w:b/>
        </w:rPr>
        <w:t xml:space="preserve">  лет </w:t>
      </w:r>
    </w:p>
    <w:p w:rsidR="009054B9" w:rsidRPr="009054B9" w:rsidRDefault="00C56D3C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AA7D58">
        <w:rPr>
          <w:rFonts w:ascii="Georgia" w:hAnsi="Georgia"/>
        </w:rPr>
        <w:tab/>
      </w:r>
      <w:r w:rsidR="009054B9" w:rsidRPr="009054B9">
        <w:rPr>
          <w:rFonts w:ascii="Georgia" w:eastAsia="Times New Roman" w:hAnsi="Georgia" w:cs="Times New Roman"/>
          <w:szCs w:val="24"/>
        </w:rPr>
        <w:t xml:space="preserve">      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gramStart"/>
      <w:r w:rsidR="009054B9" w:rsidRPr="009054B9">
        <w:rPr>
          <w:rFonts w:ascii="Georgia" w:eastAsia="Times New Roman" w:hAnsi="Georgia" w:cs="Times New Roman"/>
          <w:szCs w:val="24"/>
        </w:rPr>
        <w:t>сердечно-сосудистой</w:t>
      </w:r>
      <w:proofErr w:type="gramEnd"/>
      <w:r w:rsidR="009054B9" w:rsidRPr="009054B9">
        <w:rPr>
          <w:rFonts w:ascii="Georgia" w:eastAsia="Times New Roman" w:hAnsi="Georgia" w:cs="Times New Roman"/>
          <w:szCs w:val="24"/>
        </w:rPr>
        <w:t xml:space="preserve"> систем организма, развитие мелких мышц, развитие и дифференцировка различных отделов центральной нервной системы.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    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Внимание.</w:t>
      </w:r>
      <w:r w:rsidRPr="009054B9">
        <w:rPr>
          <w:rFonts w:ascii="Georgia" w:eastAsia="Times New Roman" w:hAnsi="Georgia" w:cs="Times New Roman"/>
          <w:szCs w:val="24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   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Память</w:t>
      </w:r>
      <w:r w:rsidRPr="009054B9">
        <w:rPr>
          <w:rFonts w:ascii="Georgia" w:eastAsia="Times New Roman" w:hAnsi="Georgia" w:cs="Times New Roman"/>
          <w:szCs w:val="24"/>
        </w:rPr>
        <w:t>.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   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Развитие мышления</w:t>
      </w:r>
      <w:r w:rsidRPr="009054B9">
        <w:rPr>
          <w:rFonts w:ascii="Georgia" w:eastAsia="Times New Roman" w:hAnsi="Georgia" w:cs="Times New Roman"/>
          <w:szCs w:val="24"/>
        </w:rPr>
        <w:t>.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lastRenderedPageBreak/>
        <w:t>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Развитие воображения</w:t>
      </w:r>
      <w:r w:rsidRPr="009054B9">
        <w:rPr>
          <w:rFonts w:ascii="Georgia" w:eastAsia="Times New Roman" w:hAnsi="Georgia" w:cs="Times New Roman"/>
          <w:szCs w:val="24"/>
        </w:rPr>
        <w:t> 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В сфере  развития речи</w:t>
      </w:r>
      <w:r w:rsidRPr="009054B9">
        <w:rPr>
          <w:rFonts w:ascii="Georgia" w:eastAsia="Times New Roman" w:hAnsi="Georgia" w:cs="Times New Roman"/>
          <w:szCs w:val="24"/>
        </w:rPr>
        <w:t xml:space="preserve"> 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9054B9">
        <w:rPr>
          <w:rFonts w:ascii="Georgia" w:eastAsia="Times New Roman" w:hAnsi="Georgia" w:cs="Times New Roman"/>
          <w:szCs w:val="24"/>
        </w:rPr>
        <w:t>сложнограмматические</w:t>
      </w:r>
      <w:proofErr w:type="spellEnd"/>
      <w:r w:rsidRPr="009054B9">
        <w:rPr>
          <w:rFonts w:ascii="Georgia" w:eastAsia="Times New Roman" w:hAnsi="Georgia" w:cs="Times New Roman"/>
          <w:szCs w:val="24"/>
        </w:rPr>
        <w:t xml:space="preserve"> конструкции.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    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Психическое развитие и становление личности ребенка к концу дошкольного возраста тесно связаны с развитием самосознания</w:t>
      </w:r>
      <w:r w:rsidRPr="009054B9">
        <w:rPr>
          <w:rFonts w:ascii="Georgia" w:eastAsia="Times New Roman" w:hAnsi="Georgia" w:cs="Times New Roman"/>
          <w:szCs w:val="24"/>
        </w:rPr>
        <w:t>. 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  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Формируется рефлексия</w:t>
      </w:r>
      <w:r w:rsidRPr="009054B9">
        <w:rPr>
          <w:rFonts w:ascii="Georgia" w:eastAsia="Times New Roman" w:hAnsi="Georgia" w:cs="Times New Roman"/>
          <w:szCs w:val="24"/>
        </w:rPr>
        <w:t>, т. е. осознание своего социального «я» и возникновение на этой основе внутренних позиций.   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    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br/>
        <w:t>   Осознание своего «я»</w:t>
      </w:r>
      <w:r w:rsidRPr="009054B9">
        <w:rPr>
          <w:rFonts w:ascii="Georgia" w:eastAsia="Times New Roman" w:hAnsi="Georgia" w:cs="Times New Roman"/>
          <w:szCs w:val="24"/>
        </w:rPr>
        <w:t>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 Успешность обучения во многом зависит от степени подготовленности ребенка к школе.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   Готовность к школе</w:t>
      </w:r>
      <w:r w:rsidRPr="009054B9">
        <w:rPr>
          <w:rFonts w:ascii="Georgia" w:eastAsia="Times New Roman" w:hAnsi="Georgia" w:cs="Times New Roman"/>
          <w:szCs w:val="24"/>
        </w:rPr>
        <w:t> 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Что же включает в себя психологическая готовность к школьному обучению?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   Психологическая готовность</w:t>
      </w:r>
      <w:r w:rsidRPr="009054B9">
        <w:rPr>
          <w:rFonts w:ascii="Georgia" w:eastAsia="Times New Roman" w:hAnsi="Georgia" w:cs="Times New Roman"/>
          <w:szCs w:val="24"/>
        </w:rPr>
        <w:t> к школе включает в себя следующие компоненты:</w:t>
      </w:r>
    </w:p>
    <w:p w:rsidR="009054B9" w:rsidRPr="009054B9" w:rsidRDefault="009054B9" w:rsidP="009054B9">
      <w:pPr>
        <w:shd w:val="clear" w:color="auto" w:fill="FFFFFF"/>
        <w:spacing w:after="0"/>
        <w:ind w:hanging="36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Arial"/>
          <w:szCs w:val="24"/>
        </w:rPr>
        <w:t>·</w:t>
      </w:r>
      <w:r w:rsidRPr="009054B9">
        <w:rPr>
          <w:rFonts w:ascii="Georgia" w:eastAsia="Times New Roman" w:hAnsi="Georgia" w:cs="Times New Roman"/>
          <w:szCs w:val="24"/>
        </w:rPr>
        <w:t>        </w:t>
      </w:r>
      <w:r w:rsidRPr="009054B9">
        <w:rPr>
          <w:rFonts w:ascii="Georgia" w:eastAsia="Times New Roman" w:hAnsi="Georgia" w:cs="Arial"/>
          <w:szCs w:val="24"/>
        </w:rPr>
        <w:t> </w:t>
      </w: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личностная готовность </w:t>
      </w:r>
      <w:r w:rsidRPr="009054B9">
        <w:rPr>
          <w:rFonts w:ascii="Georgia" w:eastAsia="Times New Roman" w:hAnsi="Georgia" w:cs="Times New Roman"/>
          <w:szCs w:val="24"/>
        </w:rPr>
        <w:t>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деятельности;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szCs w:val="24"/>
        </w:rPr>
        <w:t> </w:t>
      </w:r>
    </w:p>
    <w:p w:rsidR="009054B9" w:rsidRPr="009054B9" w:rsidRDefault="009054B9" w:rsidP="009054B9">
      <w:pPr>
        <w:shd w:val="clear" w:color="auto" w:fill="FFFFFF"/>
        <w:spacing w:after="24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lastRenderedPageBreak/>
        <w:t>интеллектуальная готовность </w:t>
      </w:r>
      <w:r w:rsidRPr="009054B9">
        <w:rPr>
          <w:rFonts w:ascii="Georgia" w:eastAsia="Times New Roman" w:hAnsi="Georgia" w:cs="Times New Roman"/>
          <w:szCs w:val="24"/>
        </w:rPr>
        <w:t>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9054B9" w:rsidRPr="009054B9" w:rsidRDefault="009054B9" w:rsidP="009054B9">
      <w:pPr>
        <w:shd w:val="clear" w:color="auto" w:fill="FFFFFF"/>
        <w:spacing w:after="0"/>
        <w:rPr>
          <w:rFonts w:ascii="Georgia" w:eastAsia="Times New Roman" w:hAnsi="Georgia" w:cs="Arial"/>
          <w:szCs w:val="24"/>
        </w:rPr>
      </w:pPr>
      <w:r w:rsidRPr="009054B9">
        <w:rPr>
          <w:rFonts w:ascii="Georgia" w:eastAsia="Times New Roman" w:hAnsi="Georgia" w:cs="Times New Roman"/>
          <w:b/>
          <w:bCs/>
          <w:i/>
          <w:iCs/>
          <w:szCs w:val="24"/>
        </w:rPr>
        <w:t>социально-психологическая готовность </w:t>
      </w:r>
      <w:r w:rsidRPr="009054B9">
        <w:rPr>
          <w:rFonts w:ascii="Georgia" w:eastAsia="Times New Roman" w:hAnsi="Georgia" w:cs="Times New Roman"/>
          <w:szCs w:val="24"/>
        </w:rPr>
        <w:t>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9054B9" w:rsidRDefault="009054B9" w:rsidP="009054B9">
      <w:pPr>
        <w:rPr>
          <w:rFonts w:ascii="Georgia" w:hAnsi="Georgia"/>
          <w:szCs w:val="24"/>
        </w:rPr>
      </w:pPr>
    </w:p>
    <w:p w:rsidR="000772C0" w:rsidRPr="000772C0" w:rsidRDefault="000772C0" w:rsidP="000772C0">
      <w:pPr>
        <w:pStyle w:val="a7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0772C0">
        <w:rPr>
          <w:rFonts w:ascii="Georgia" w:hAnsi="Georgia"/>
          <w:b/>
          <w:sz w:val="28"/>
          <w:szCs w:val="28"/>
        </w:rPr>
        <w:t>Задачи воспитания и развития детей</w:t>
      </w:r>
    </w:p>
    <w:p w:rsidR="000F39C4" w:rsidRPr="00AA7D58" w:rsidRDefault="000F39C4" w:rsidP="000F39C4">
      <w:pPr>
        <w:spacing w:after="0"/>
        <w:ind w:firstLine="539"/>
        <w:rPr>
          <w:rFonts w:ascii="Georgia" w:eastAsia="Times New Roman" w:hAnsi="Georgia" w:cs="Times New Roman"/>
          <w:szCs w:val="24"/>
        </w:rPr>
      </w:pP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со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F39C4" w:rsidRPr="00AA7D58" w:rsidRDefault="000F39C4" w:rsidP="000F39C4">
      <w:pPr>
        <w:numPr>
          <w:ilvl w:val="0"/>
          <w:numId w:val="7"/>
        </w:numPr>
        <w:tabs>
          <w:tab w:val="left" w:pos="1259"/>
        </w:tabs>
        <w:spacing w:after="0"/>
        <w:ind w:left="142" w:firstLine="445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F39C4" w:rsidRPr="00AA7D58" w:rsidRDefault="000F39C4" w:rsidP="000F39C4">
      <w:pPr>
        <w:tabs>
          <w:tab w:val="left" w:pos="1259"/>
        </w:tabs>
        <w:spacing w:after="0"/>
        <w:ind w:left="587"/>
        <w:rPr>
          <w:rFonts w:ascii="Georgia" w:eastAsia="Times New Roman" w:hAnsi="Georgia" w:cs="Times New Roman"/>
          <w:szCs w:val="24"/>
        </w:rPr>
      </w:pPr>
    </w:p>
    <w:p w:rsidR="000F39C4" w:rsidRPr="00AA7D58" w:rsidRDefault="000F39C4" w:rsidP="000F39C4">
      <w:pPr>
        <w:tabs>
          <w:tab w:val="left" w:pos="1259"/>
        </w:tabs>
        <w:spacing w:after="0"/>
        <w:ind w:left="587"/>
        <w:rPr>
          <w:rFonts w:ascii="Georgia" w:eastAsia="Times New Roman" w:hAnsi="Georgia" w:cs="Times New Roman"/>
          <w:szCs w:val="24"/>
        </w:rPr>
      </w:pPr>
    </w:p>
    <w:p w:rsidR="000F39C4" w:rsidRPr="00AA7D58" w:rsidRDefault="000F39C4" w:rsidP="000F39C4">
      <w:pPr>
        <w:spacing w:after="0"/>
        <w:ind w:firstLine="539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lastRenderedPageBreak/>
        <w:t xml:space="preserve">В соответствии с п. 4.7 ФГОС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ДО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целевые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F39C4" w:rsidRPr="00AA7D58" w:rsidRDefault="000F39C4" w:rsidP="00C56D3C">
      <w:pPr>
        <w:pStyle w:val="FR1"/>
        <w:tabs>
          <w:tab w:val="left" w:pos="720"/>
        </w:tabs>
        <w:spacing w:line="240" w:lineRule="auto"/>
        <w:jc w:val="both"/>
        <w:rPr>
          <w:rFonts w:ascii="Georgia" w:hAnsi="Georgia"/>
          <w:b/>
        </w:rPr>
      </w:pPr>
    </w:p>
    <w:p w:rsidR="00C56D3C" w:rsidRPr="00AA7D58" w:rsidRDefault="00C56D3C" w:rsidP="00C56D3C">
      <w:pPr>
        <w:shd w:val="clear" w:color="auto" w:fill="FFFFFF"/>
        <w:spacing w:after="0"/>
        <w:rPr>
          <w:rFonts w:ascii="Georgia" w:eastAsia="Times New Roman" w:hAnsi="Georgia" w:cs="Times New Roman"/>
          <w:color w:val="000000"/>
          <w:szCs w:val="24"/>
        </w:rPr>
      </w:pPr>
    </w:p>
    <w:p w:rsidR="00C56D3C" w:rsidRDefault="00F8328F" w:rsidP="00C56D3C">
      <w:pPr>
        <w:pStyle w:val="a7"/>
        <w:shd w:val="clear" w:color="auto" w:fill="FFFFFF"/>
        <w:spacing w:after="0" w:line="240" w:lineRule="auto"/>
        <w:ind w:left="1095"/>
        <w:jc w:val="both"/>
        <w:rPr>
          <w:rFonts w:ascii="Georgia" w:eastAsia="Times New Roman" w:hAnsi="Georgia" w:cs="Times New Roman"/>
          <w:b/>
          <w:sz w:val="24"/>
        </w:rPr>
      </w:pPr>
      <w:r w:rsidRPr="00F8328F">
        <w:rPr>
          <w:rFonts w:ascii="Georgia" w:eastAsia="Times New Roman" w:hAnsi="Georgia" w:cs="Times New Roman"/>
          <w:b/>
          <w:sz w:val="24"/>
        </w:rPr>
        <w:t>Характеристики особенностей развития детей</w:t>
      </w:r>
    </w:p>
    <w:p w:rsidR="00F8328F" w:rsidRPr="00F8328F" w:rsidRDefault="00F8328F" w:rsidP="00C56D3C">
      <w:pPr>
        <w:pStyle w:val="a7"/>
        <w:shd w:val="clear" w:color="auto" w:fill="FFFFFF"/>
        <w:spacing w:after="0" w:line="240" w:lineRule="auto"/>
        <w:ind w:left="109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F8328F" w:rsidRPr="00F8328F" w:rsidRDefault="00F8328F" w:rsidP="00F8328F">
      <w:pPr>
        <w:pStyle w:val="a7"/>
        <w:numPr>
          <w:ilvl w:val="0"/>
          <w:numId w:val="27"/>
        </w:numPr>
        <w:spacing w:after="0"/>
        <w:rPr>
          <w:rFonts w:ascii="Georgia" w:eastAsia="Times New Roman" w:hAnsi="Georgia" w:cs="Times New Roman"/>
          <w:b/>
          <w:i/>
        </w:rPr>
      </w:pPr>
      <w:r w:rsidRPr="00F8328F">
        <w:rPr>
          <w:rFonts w:ascii="Georgia" w:eastAsia="Times New Roman" w:hAnsi="Georgia" w:cs="Times New Roman"/>
          <w:b/>
          <w:i/>
        </w:rPr>
        <w:t>Физическое  развитие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      Продолжается  процесс  окостенения  скелета  ребенка.  Дошкольник  более  совершенно  овладевает  различными  видами  </w:t>
      </w:r>
      <w:r w:rsidRPr="00F8328F">
        <w:rPr>
          <w:rFonts w:ascii="Georgia" w:eastAsia="Times New Roman" w:hAnsi="Georgia" w:cs="Times New Roman"/>
          <w:i/>
        </w:rPr>
        <w:t>движений</w:t>
      </w:r>
      <w:r w:rsidRPr="00F8328F">
        <w:rPr>
          <w:rFonts w:ascii="Georgia" w:eastAsia="Times New Roman" w:hAnsi="Georgia" w:cs="Times New Roman"/>
        </w:rPr>
        <w:t>.  Тело  приобретает  заметную  устойчивость.  Дети  к  6  годам  уже  могут  совершать  пешие  прогулки,  но  на  небольшие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К  6  годам  совершенствуется  развитие  мелкой  </w:t>
      </w:r>
      <w:r w:rsidRPr="00F8328F">
        <w:rPr>
          <w:rFonts w:ascii="Georgia" w:eastAsia="Times New Roman" w:hAnsi="Georgia" w:cs="Times New Roman"/>
          <w:i/>
        </w:rPr>
        <w:t>моторики</w:t>
      </w:r>
      <w:r w:rsidRPr="00F8328F">
        <w:rPr>
          <w:rFonts w:ascii="Georgia" w:eastAsia="Times New Roman" w:hAnsi="Georgia" w:cs="Times New Roman"/>
        </w:rPr>
        <w:t xml:space="preserve">  пальцев  рук.  Некоторые дети  могут  продеть  шнурок  в  ботинок  и  завязать  бантиком.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В  старшем  возрасте  продолжают  совершенствоваться  </w:t>
      </w:r>
      <w:r w:rsidRPr="00F8328F">
        <w:rPr>
          <w:rFonts w:ascii="Georgia" w:eastAsia="Times New Roman" w:hAnsi="Georgia" w:cs="Times New Roman"/>
          <w:i/>
          <w:color w:val="000000"/>
        </w:rPr>
        <w:t>культурно-гигиенические  навыки</w:t>
      </w:r>
      <w:r w:rsidRPr="00F8328F">
        <w:rPr>
          <w:rFonts w:ascii="Georgia" w:eastAsia="Times New Roman" w:hAnsi="Georgia" w:cs="Times New Roman"/>
        </w:rPr>
        <w:t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>Познавательно-речевое  развитие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      </w:t>
      </w:r>
      <w:r w:rsidRPr="00F8328F">
        <w:rPr>
          <w:rFonts w:ascii="Georgia" w:eastAsia="Times New Roman" w:hAnsi="Georgia" w:cs="Times New Roman"/>
          <w:i/>
        </w:rPr>
        <w:t>Общение</w:t>
      </w:r>
      <w:r w:rsidRPr="00F8328F">
        <w:rPr>
          <w:rFonts w:ascii="Georgia" w:eastAsia="Times New Roman" w:hAnsi="Georgia" w:cs="Times New Roman"/>
        </w:rPr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Продолжает  совершенствоваться  </w:t>
      </w:r>
      <w:r w:rsidRPr="00F8328F">
        <w:rPr>
          <w:rFonts w:ascii="Georgia" w:eastAsia="Times New Roman" w:hAnsi="Georgia" w:cs="Times New Roman"/>
          <w:i/>
        </w:rPr>
        <w:t>речь,</w:t>
      </w:r>
      <w:r w:rsidRPr="00F8328F">
        <w:rPr>
          <w:rFonts w:ascii="Georgia" w:eastAsia="Times New Roman" w:hAnsi="Georgia" w:cs="Times New Roman"/>
        </w:rPr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В  </w:t>
      </w:r>
      <w:r w:rsidRPr="00F8328F">
        <w:rPr>
          <w:rFonts w:ascii="Georgia" w:eastAsia="Times New Roman" w:hAnsi="Georgia" w:cs="Times New Roman"/>
          <w:i/>
        </w:rPr>
        <w:t>познавательной  деятельности</w:t>
      </w:r>
      <w:r w:rsidRPr="00F8328F">
        <w:rPr>
          <w:rFonts w:ascii="Georgia" w:eastAsia="Times New Roman" w:hAnsi="Georgia" w:cs="Times New Roman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</w:t>
      </w:r>
      <w:r w:rsidRPr="00F8328F">
        <w:rPr>
          <w:rFonts w:ascii="Georgia" w:eastAsia="Times New Roman" w:hAnsi="Georgia" w:cs="Times New Roman"/>
        </w:rPr>
        <w:lastRenderedPageBreak/>
        <w:t xml:space="preserve">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F8328F">
        <w:rPr>
          <w:rFonts w:ascii="Georgia" w:eastAsia="Times New Roman" w:hAnsi="Georgia" w:cs="Times New Roman"/>
        </w:rPr>
        <w:t>непроизвольного</w:t>
      </w:r>
      <w:proofErr w:type="gramEnd"/>
      <w:r w:rsidRPr="00F8328F">
        <w:rPr>
          <w:rFonts w:ascii="Georgia" w:eastAsia="Times New Roman" w:hAnsi="Georgia" w:cs="Times New Roman"/>
        </w:rPr>
        <w:t xml:space="preserve">  к  произвольному  вниманию.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  <w:i/>
        </w:rPr>
        <w:t xml:space="preserve">Конструирование </w:t>
      </w:r>
      <w:r w:rsidRPr="00F8328F">
        <w:rPr>
          <w:rFonts w:ascii="Georgia" w:eastAsia="Times New Roman" w:hAnsi="Georgia" w:cs="Times New Roman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F8328F" w:rsidRPr="00F8328F" w:rsidRDefault="00F8328F" w:rsidP="00F8328F">
      <w:pPr>
        <w:pStyle w:val="a7"/>
        <w:numPr>
          <w:ilvl w:val="0"/>
          <w:numId w:val="27"/>
        </w:numPr>
        <w:spacing w:after="0"/>
        <w:rPr>
          <w:rFonts w:ascii="Georgia" w:eastAsia="Times New Roman" w:hAnsi="Georgia" w:cs="Times New Roman"/>
          <w:b/>
          <w:i/>
        </w:rPr>
      </w:pPr>
      <w:r w:rsidRPr="00F8328F">
        <w:rPr>
          <w:rFonts w:ascii="Georgia" w:eastAsia="Times New Roman" w:hAnsi="Georgia" w:cs="Times New Roman"/>
          <w:b/>
          <w:i/>
        </w:rPr>
        <w:t>Социально-личностное  развитие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</w:t>
      </w:r>
      <w:proofErr w:type="gramStart"/>
      <w:r w:rsidRPr="00F8328F">
        <w:rPr>
          <w:rFonts w:ascii="Georgia" w:eastAsia="Times New Roman" w:hAnsi="Georgia" w:cs="Times New Roman"/>
        </w:rPr>
        <w:t>о  совей</w:t>
      </w:r>
      <w:proofErr w:type="gramEnd"/>
      <w:r w:rsidRPr="00F8328F">
        <w:rPr>
          <w:rFonts w:ascii="Georgia" w:eastAsia="Times New Roman" w:hAnsi="Georgia" w:cs="Times New Roman"/>
        </w:rPr>
        <w:t xml:space="preserve">  гендерной принадлежности  по  существенным  признакам  (женские  и мужские  качества,  особенности  проявления  чувств).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>Ярко  проявляет  интерес  к  игре.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  <w:i/>
        </w:rPr>
        <w:t xml:space="preserve">В  игровой  деятельности  </w:t>
      </w:r>
      <w:r w:rsidRPr="00F8328F">
        <w:rPr>
          <w:rFonts w:ascii="Georgia" w:eastAsia="Times New Roman" w:hAnsi="Georgia" w:cs="Times New Roman"/>
        </w:rPr>
        <w:t xml:space="preserve">дети  шестого  года  жизни  уже  </w:t>
      </w:r>
      <w:proofErr w:type="gramStart"/>
      <w:r w:rsidRPr="00F8328F">
        <w:rPr>
          <w:rFonts w:ascii="Georgia" w:eastAsia="Times New Roman" w:hAnsi="Georgia" w:cs="Times New Roman"/>
        </w:rPr>
        <w:t>могут распределять  роди</w:t>
      </w:r>
      <w:proofErr w:type="gramEnd"/>
      <w:r w:rsidRPr="00F8328F">
        <w:rPr>
          <w:rFonts w:ascii="Georgia" w:eastAsia="Times New Roman" w:hAnsi="Georgia" w:cs="Times New Roman"/>
        </w:rPr>
        <w:t xml:space="preserve">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>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Ребенок 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  <w:i/>
        </w:rPr>
        <w:t xml:space="preserve">В  трудовой  </w:t>
      </w:r>
      <w:proofErr w:type="gramStart"/>
      <w:r w:rsidRPr="00F8328F">
        <w:rPr>
          <w:rFonts w:ascii="Georgia" w:eastAsia="Times New Roman" w:hAnsi="Georgia" w:cs="Times New Roman"/>
          <w:i/>
        </w:rPr>
        <w:t>деятельности</w:t>
      </w:r>
      <w:proofErr w:type="gramEnd"/>
      <w:r w:rsidRPr="00F8328F">
        <w:rPr>
          <w:rFonts w:ascii="Georgia" w:eastAsia="Times New Roman" w:hAnsi="Georgia" w:cs="Times New Roman"/>
          <w:i/>
        </w:rPr>
        <w:t xml:space="preserve">  </w:t>
      </w:r>
      <w:r w:rsidRPr="00F8328F">
        <w:rPr>
          <w:rFonts w:ascii="Georgia" w:eastAsia="Times New Roman" w:hAnsi="Georgia" w:cs="Times New Roman"/>
        </w:rPr>
        <w:t xml:space="preserve">освоенные  ранее  виды  детского  труда  выполняются  качественно, быстро,  осознанно.  Активно  развиваются  планирование  и  </w:t>
      </w:r>
      <w:proofErr w:type="spellStart"/>
      <w:r w:rsidRPr="00F8328F">
        <w:rPr>
          <w:rFonts w:ascii="Georgia" w:eastAsia="Times New Roman" w:hAnsi="Georgia" w:cs="Times New Roman"/>
        </w:rPr>
        <w:t>самооценивание</w:t>
      </w:r>
      <w:proofErr w:type="spellEnd"/>
      <w:r w:rsidRPr="00F8328F">
        <w:rPr>
          <w:rFonts w:ascii="Georgia" w:eastAsia="Times New Roman" w:hAnsi="Georgia" w:cs="Times New Roman"/>
        </w:rPr>
        <w:t xml:space="preserve">  трудовой  деятельности.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>Художественно-эстетическое  развитие</w:t>
      </w:r>
    </w:p>
    <w:p w:rsid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t xml:space="preserve">       В  </w:t>
      </w:r>
      <w:r w:rsidRPr="00F8328F">
        <w:rPr>
          <w:rFonts w:ascii="Georgia" w:eastAsia="Times New Roman" w:hAnsi="Georgia" w:cs="Times New Roman"/>
          <w:i/>
        </w:rPr>
        <w:t>изобразительной  деятельности</w:t>
      </w:r>
      <w:r w:rsidRPr="00F8328F">
        <w:rPr>
          <w:rFonts w:ascii="Georgia" w:eastAsia="Times New Roman" w:hAnsi="Georgia" w:cs="Times New Roman"/>
        </w:rPr>
        <w:t xml:space="preserve">  </w:t>
      </w:r>
      <w:r w:rsidR="00BC5DB5">
        <w:rPr>
          <w:rFonts w:ascii="Georgia" w:eastAsia="Times New Roman" w:hAnsi="Georgia" w:cs="Times New Roman"/>
        </w:rPr>
        <w:t>6-7</w:t>
      </w:r>
      <w:r w:rsidRPr="00F8328F">
        <w:rPr>
          <w:rFonts w:ascii="Georgia" w:eastAsia="Times New Roman" w:hAnsi="Georgia" w:cs="Times New Roman"/>
        </w:rPr>
        <w:t xml:space="preserve">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F8328F">
        <w:rPr>
          <w:rFonts w:ascii="Georgia" w:eastAsia="Times New Roman" w:hAnsi="Georgia" w:cs="Times New Roman"/>
          <w:i/>
        </w:rPr>
        <w:t>рисовани</w:t>
      </w:r>
      <w:r w:rsidRPr="00F8328F">
        <w:rPr>
          <w:rFonts w:ascii="Georgia" w:eastAsia="Times New Roman" w:hAnsi="Georgia" w:cs="Times New Roman"/>
        </w:rPr>
        <w:t>я.  Рисунки могут  быть  самыми  разнообразными  по  содержанию:  это  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Рисунки  отдельных  детей  отличаются  оригинальностью,  креативностью.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       </w:t>
      </w:r>
      <w:r w:rsidRPr="00F8328F">
        <w:rPr>
          <w:rFonts w:ascii="Georgia" w:eastAsia="Times New Roman" w:hAnsi="Georgia" w:cs="Times New Roman"/>
        </w:rPr>
        <w:t xml:space="preserve"> В  </w:t>
      </w:r>
      <w:r w:rsidRPr="00F8328F">
        <w:rPr>
          <w:rFonts w:ascii="Georgia" w:eastAsia="Times New Roman" w:hAnsi="Georgia" w:cs="Times New Roman"/>
          <w:i/>
        </w:rPr>
        <w:t>лепке</w:t>
      </w:r>
      <w:r w:rsidRPr="00F8328F">
        <w:rPr>
          <w:rFonts w:ascii="Georgia" w:eastAsia="Times New Roman" w:hAnsi="Georgia" w:cs="Times New Roman"/>
        </w:rPr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F8328F" w:rsidRPr="00F8328F" w:rsidRDefault="00F8328F" w:rsidP="00F8328F">
      <w:pPr>
        <w:spacing w:after="0"/>
        <w:rPr>
          <w:rFonts w:ascii="Georgia" w:eastAsia="Times New Roman" w:hAnsi="Georgia" w:cs="Times New Roman"/>
        </w:rPr>
      </w:pPr>
      <w:r w:rsidRPr="00F8328F">
        <w:rPr>
          <w:rFonts w:ascii="Georgia" w:eastAsia="Times New Roman" w:hAnsi="Georgia" w:cs="Times New Roman"/>
        </w:rPr>
        <w:lastRenderedPageBreak/>
        <w:t xml:space="preserve">Старших  дошкольников  отличает  яркая  эмоциональная  реакция на  </w:t>
      </w:r>
      <w:r w:rsidRPr="00F8328F">
        <w:rPr>
          <w:rFonts w:ascii="Georgia" w:eastAsia="Times New Roman" w:hAnsi="Georgia" w:cs="Times New Roman"/>
          <w:i/>
        </w:rPr>
        <w:t>музыку</w:t>
      </w:r>
      <w:r w:rsidRPr="00F8328F">
        <w:rPr>
          <w:rFonts w:ascii="Georgia" w:eastAsia="Times New Roman" w:hAnsi="Georgia" w:cs="Times New Roman"/>
        </w:rPr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5132BD" w:rsidRPr="00F8328F" w:rsidRDefault="005132BD" w:rsidP="005132BD">
      <w:pPr>
        <w:shd w:val="clear" w:color="auto" w:fill="FFFFFF"/>
        <w:spacing w:after="0"/>
        <w:ind w:left="720"/>
        <w:jc w:val="left"/>
        <w:rPr>
          <w:rFonts w:ascii="Georgia" w:eastAsia="Times New Roman" w:hAnsi="Georgia" w:cs="Times New Roman"/>
          <w:color w:val="000000"/>
          <w:szCs w:val="24"/>
        </w:rPr>
      </w:pPr>
    </w:p>
    <w:p w:rsidR="005132BD" w:rsidRPr="005132BD" w:rsidRDefault="005132BD" w:rsidP="005132BD">
      <w:pPr>
        <w:pStyle w:val="af"/>
        <w:tabs>
          <w:tab w:val="left" w:pos="851"/>
        </w:tabs>
        <w:ind w:firstLine="851"/>
        <w:jc w:val="both"/>
        <w:rPr>
          <w:rFonts w:ascii="Georgia" w:hAnsi="Georgia"/>
          <w:b/>
        </w:rPr>
      </w:pPr>
      <w:r w:rsidRPr="005132BD">
        <w:rPr>
          <w:rFonts w:ascii="Georgia" w:hAnsi="Georgia"/>
          <w:b/>
        </w:rPr>
        <w:t>Организация жизни и воспитания детей</w:t>
      </w:r>
    </w:p>
    <w:p w:rsidR="005132BD" w:rsidRPr="005132BD" w:rsidRDefault="005132BD" w:rsidP="005132BD">
      <w:pPr>
        <w:pStyle w:val="af"/>
        <w:tabs>
          <w:tab w:val="left" w:pos="851"/>
        </w:tabs>
        <w:ind w:firstLine="851"/>
        <w:jc w:val="both"/>
        <w:rPr>
          <w:rFonts w:ascii="Georgia" w:hAnsi="Georgia"/>
        </w:rPr>
      </w:pPr>
      <w:r w:rsidRPr="005132BD">
        <w:rPr>
          <w:rFonts w:ascii="Georgia" w:hAnsi="Georgia"/>
        </w:rPr>
        <w:t>Решение обозначенных в программе целей и задач воспитания возможно только при целенаправленном влиянии педагога на ребенка. От педагогического мастерства каждого воспитателя, его культуры, любви к детям зависит уровень общего развития, которого достигает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</w:t>
      </w:r>
    </w:p>
    <w:p w:rsidR="005132BD" w:rsidRPr="005132BD" w:rsidRDefault="005132BD" w:rsidP="005132BD">
      <w:pPr>
        <w:ind w:firstLine="720"/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Для  достижения  данных  задач   программа составлена  по образовательным областям: </w:t>
      </w:r>
    </w:p>
    <w:p w:rsidR="005132BD" w:rsidRPr="005132BD" w:rsidRDefault="005132BD" w:rsidP="005132BD">
      <w:pPr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«Физическое развитие», «Познавательное развитие», «Речевое развитие», «Художественно-эстетическое развитие», «Социально-коммуникативное развитие». </w:t>
      </w:r>
    </w:p>
    <w:p w:rsidR="005132BD" w:rsidRPr="005132BD" w:rsidRDefault="005132BD" w:rsidP="005132BD">
      <w:pPr>
        <w:jc w:val="center"/>
        <w:rPr>
          <w:rFonts w:ascii="Georgia" w:hAnsi="Georgia" w:cs="Times New Roman"/>
          <w:b/>
          <w:szCs w:val="24"/>
        </w:rPr>
      </w:pPr>
      <w:r w:rsidRPr="005132BD">
        <w:rPr>
          <w:rFonts w:ascii="Georgia" w:hAnsi="Georgia" w:cs="Times New Roman"/>
          <w:b/>
          <w:szCs w:val="24"/>
        </w:rPr>
        <w:t>Сопутствующие формы обучения.</w:t>
      </w:r>
    </w:p>
    <w:p w:rsidR="005132BD" w:rsidRPr="005132BD" w:rsidRDefault="005132BD" w:rsidP="005132BD">
      <w:pPr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>- Фронтальные занятия – проводятся со всей группой</w:t>
      </w:r>
    </w:p>
    <w:p w:rsidR="005132BD" w:rsidRPr="005132BD" w:rsidRDefault="005132BD" w:rsidP="005132BD">
      <w:pPr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>- Индивидуальные занятия – проводятся с одним ребенком</w:t>
      </w:r>
    </w:p>
    <w:p w:rsidR="005132BD" w:rsidRPr="005132BD" w:rsidRDefault="005132BD" w:rsidP="005132BD">
      <w:pPr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- По подгруппам – </w:t>
      </w:r>
      <w:r w:rsidR="000D5198">
        <w:rPr>
          <w:rFonts w:ascii="Georgia" w:hAnsi="Georgia" w:cs="Times New Roman"/>
          <w:szCs w:val="24"/>
        </w:rPr>
        <w:t>10</w:t>
      </w:r>
      <w:r w:rsidRPr="005132BD">
        <w:rPr>
          <w:rFonts w:ascii="Georgia" w:hAnsi="Georgia" w:cs="Times New Roman"/>
          <w:szCs w:val="24"/>
        </w:rPr>
        <w:t xml:space="preserve"> детей</w:t>
      </w:r>
      <w:r>
        <w:rPr>
          <w:rFonts w:ascii="Georgia" w:hAnsi="Georgia" w:cs="Times New Roman"/>
          <w:szCs w:val="24"/>
        </w:rPr>
        <w:t xml:space="preserve">, в группе </w:t>
      </w:r>
      <w:r w:rsidR="000D5198">
        <w:rPr>
          <w:rFonts w:ascii="Georgia" w:hAnsi="Georgia" w:cs="Times New Roman"/>
          <w:szCs w:val="24"/>
        </w:rPr>
        <w:t>20</w:t>
      </w:r>
      <w:r w:rsidR="00F8328F">
        <w:rPr>
          <w:rFonts w:ascii="Georgia" w:hAnsi="Georgia" w:cs="Times New Roman"/>
          <w:szCs w:val="24"/>
        </w:rPr>
        <w:t xml:space="preserve"> </w:t>
      </w:r>
      <w:r w:rsidR="000D5198">
        <w:rPr>
          <w:rFonts w:ascii="Georgia" w:hAnsi="Georgia" w:cs="Times New Roman"/>
          <w:szCs w:val="24"/>
        </w:rPr>
        <w:t>детей</w:t>
      </w:r>
    </w:p>
    <w:p w:rsidR="005132BD" w:rsidRPr="005132BD" w:rsidRDefault="005132BD" w:rsidP="005132BD">
      <w:pPr>
        <w:pStyle w:val="2"/>
        <w:contextualSpacing/>
        <w:jc w:val="both"/>
        <w:rPr>
          <w:rFonts w:ascii="Georgia" w:hAnsi="Georgia"/>
        </w:rPr>
      </w:pPr>
      <w:r w:rsidRPr="005132BD">
        <w:rPr>
          <w:rFonts w:ascii="Georgia" w:hAnsi="Georgia"/>
        </w:rPr>
        <w:t xml:space="preserve"> </w:t>
      </w:r>
    </w:p>
    <w:p w:rsidR="005132BD" w:rsidRPr="005132BD" w:rsidRDefault="005132BD" w:rsidP="005132BD">
      <w:pPr>
        <w:shd w:val="clear" w:color="auto" w:fill="FFFFFF"/>
        <w:tabs>
          <w:tab w:val="left" w:pos="478"/>
        </w:tabs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       Учебный год состоит из 36 рабочих недель. Образовательная деятельность с детьми начинается с </w:t>
      </w:r>
      <w:r w:rsidRPr="005132BD">
        <w:rPr>
          <w:rFonts w:ascii="Georgia" w:hAnsi="Georgia" w:cs="Times New Roman"/>
          <w:spacing w:val="-1"/>
          <w:szCs w:val="24"/>
        </w:rPr>
        <w:t xml:space="preserve">1 сентября, </w:t>
      </w:r>
      <w:r w:rsidRPr="005132BD">
        <w:rPr>
          <w:rFonts w:ascii="Georgia" w:hAnsi="Georgia" w:cs="Times New Roman"/>
          <w:szCs w:val="24"/>
        </w:rPr>
        <w:t xml:space="preserve"> заканчивается 31 мая.</w:t>
      </w:r>
    </w:p>
    <w:p w:rsidR="005132BD" w:rsidRPr="005132BD" w:rsidRDefault="005132BD" w:rsidP="005132BD">
      <w:pPr>
        <w:shd w:val="clear" w:color="auto" w:fill="FFFFFF"/>
        <w:tabs>
          <w:tab w:val="left" w:pos="478"/>
        </w:tabs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       </w:t>
      </w:r>
      <w:r w:rsidRPr="005132BD">
        <w:rPr>
          <w:rFonts w:ascii="Georgia" w:hAnsi="Georgia" w:cs="Times New Roman"/>
          <w:spacing w:val="12"/>
          <w:szCs w:val="24"/>
        </w:rPr>
        <w:t xml:space="preserve">В течение учебного года для воспитанников </w:t>
      </w:r>
      <w:r w:rsidRPr="005132BD">
        <w:rPr>
          <w:rFonts w:ascii="Georgia" w:hAnsi="Georgia" w:cs="Times New Roman"/>
          <w:spacing w:val="3"/>
          <w:szCs w:val="24"/>
        </w:rPr>
        <w:t xml:space="preserve">проводятся </w:t>
      </w:r>
      <w:r w:rsidRPr="005132BD">
        <w:rPr>
          <w:rFonts w:ascii="Georgia" w:hAnsi="Georgia" w:cs="Times New Roman"/>
          <w:spacing w:val="-1"/>
          <w:szCs w:val="24"/>
        </w:rPr>
        <w:t xml:space="preserve">праздники, развлечения: музыкальные, спортивные, театральные, литературные. </w:t>
      </w:r>
      <w:r w:rsidRPr="005132BD">
        <w:rPr>
          <w:rFonts w:ascii="Georgia" w:hAnsi="Georgia" w:cs="Times New Roman"/>
          <w:szCs w:val="24"/>
        </w:rPr>
        <w:t xml:space="preserve">В  летний период учебные занятия не проводятся.     </w:t>
      </w:r>
    </w:p>
    <w:p w:rsidR="005132BD" w:rsidRDefault="005132BD" w:rsidP="005132BD">
      <w:pPr>
        <w:shd w:val="clear" w:color="auto" w:fill="FFFFFF"/>
        <w:tabs>
          <w:tab w:val="left" w:pos="478"/>
        </w:tabs>
        <w:rPr>
          <w:rFonts w:ascii="Georgia" w:hAnsi="Georgia" w:cs="Times New Roman"/>
          <w:szCs w:val="24"/>
        </w:rPr>
      </w:pPr>
      <w:proofErr w:type="gramStart"/>
      <w:r w:rsidRPr="005132BD">
        <w:rPr>
          <w:rFonts w:ascii="Georgia" w:hAnsi="Georgia" w:cs="Times New Roman"/>
          <w:szCs w:val="24"/>
        </w:rPr>
        <w:t>Основная</w:t>
      </w:r>
      <w:proofErr w:type="gramEnd"/>
      <w:r w:rsidRPr="005132BD">
        <w:rPr>
          <w:rFonts w:ascii="Georgia" w:hAnsi="Georgia" w:cs="Times New Roman"/>
          <w:szCs w:val="24"/>
        </w:rPr>
        <w:t xml:space="preserve"> </w:t>
      </w:r>
      <w:r w:rsidR="00F8328F">
        <w:rPr>
          <w:rFonts w:ascii="Georgia" w:hAnsi="Georgia" w:cs="Times New Roman"/>
          <w:szCs w:val="24"/>
        </w:rPr>
        <w:t>О</w:t>
      </w:r>
      <w:r w:rsidRPr="005132BD">
        <w:rPr>
          <w:rFonts w:ascii="Georgia" w:hAnsi="Georgia" w:cs="Times New Roman"/>
          <w:szCs w:val="24"/>
        </w:rPr>
        <w:t>ОД  провод</w:t>
      </w:r>
      <w:r>
        <w:rPr>
          <w:rFonts w:ascii="Georgia" w:hAnsi="Georgia" w:cs="Times New Roman"/>
          <w:szCs w:val="24"/>
        </w:rPr>
        <w:t xml:space="preserve">ятся в первой половине дня по </w:t>
      </w:r>
      <w:r w:rsidR="000772C0">
        <w:rPr>
          <w:rFonts w:ascii="Georgia" w:hAnsi="Georgia" w:cs="Times New Roman"/>
          <w:szCs w:val="24"/>
        </w:rPr>
        <w:t>30</w:t>
      </w:r>
      <w:r w:rsidRPr="005132BD">
        <w:rPr>
          <w:rFonts w:ascii="Georgia" w:hAnsi="Georgia" w:cs="Times New Roman"/>
          <w:szCs w:val="24"/>
        </w:rPr>
        <w:t xml:space="preserve"> минут, в середине занятия – </w:t>
      </w:r>
      <w:proofErr w:type="spellStart"/>
      <w:r w:rsidRPr="005132BD">
        <w:rPr>
          <w:rFonts w:ascii="Georgia" w:hAnsi="Georgia" w:cs="Times New Roman"/>
          <w:szCs w:val="24"/>
        </w:rPr>
        <w:t>физминутка</w:t>
      </w:r>
      <w:proofErr w:type="spellEnd"/>
      <w:r w:rsidRPr="005132BD">
        <w:rPr>
          <w:rFonts w:ascii="Georgia" w:hAnsi="Georgia" w:cs="Times New Roman"/>
          <w:szCs w:val="24"/>
        </w:rPr>
        <w:t xml:space="preserve">, перерыв между </w:t>
      </w:r>
      <w:r w:rsidR="00F8328F">
        <w:rPr>
          <w:rFonts w:ascii="Georgia" w:hAnsi="Georgia" w:cs="Times New Roman"/>
          <w:szCs w:val="24"/>
        </w:rPr>
        <w:t>О</w:t>
      </w:r>
      <w:r w:rsidRPr="005132BD">
        <w:rPr>
          <w:rFonts w:ascii="Georgia" w:hAnsi="Georgia" w:cs="Times New Roman"/>
          <w:szCs w:val="24"/>
        </w:rPr>
        <w:t xml:space="preserve">ОД 10 минут. </w:t>
      </w:r>
    </w:p>
    <w:p w:rsidR="00F8328F" w:rsidRPr="005132BD" w:rsidRDefault="00F8328F" w:rsidP="005132BD">
      <w:pPr>
        <w:shd w:val="clear" w:color="auto" w:fill="FFFFFF"/>
        <w:tabs>
          <w:tab w:val="left" w:pos="478"/>
        </w:tabs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Во второй половине дня проводится занятия по художественному творчеству.</w:t>
      </w:r>
    </w:p>
    <w:p w:rsidR="005132BD" w:rsidRPr="005132BD" w:rsidRDefault="005132BD" w:rsidP="005132BD">
      <w:pPr>
        <w:ind w:left="360"/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 xml:space="preserve">Программа предусматривает применение </w:t>
      </w:r>
      <w:proofErr w:type="spellStart"/>
      <w:r w:rsidRPr="005132BD">
        <w:rPr>
          <w:rFonts w:ascii="Georgia" w:hAnsi="Georgia" w:cs="Times New Roman"/>
          <w:szCs w:val="24"/>
        </w:rPr>
        <w:t>здоровьесберегающих</w:t>
      </w:r>
      <w:proofErr w:type="spellEnd"/>
      <w:r w:rsidRPr="005132BD">
        <w:rPr>
          <w:rFonts w:ascii="Georgia" w:hAnsi="Georgia" w:cs="Times New Roman"/>
          <w:szCs w:val="24"/>
        </w:rPr>
        <w:t xml:space="preserve"> технологий:</w:t>
      </w:r>
    </w:p>
    <w:p w:rsidR="005132BD" w:rsidRPr="005132BD" w:rsidRDefault="005132BD" w:rsidP="005132BD">
      <w:pPr>
        <w:numPr>
          <w:ilvl w:val="0"/>
          <w:numId w:val="23"/>
        </w:numPr>
        <w:spacing w:after="0"/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>дыхательная, артикуляционная, пальчиковая гимнастика;</w:t>
      </w:r>
    </w:p>
    <w:p w:rsidR="005132BD" w:rsidRPr="005132BD" w:rsidRDefault="005132BD" w:rsidP="005132BD">
      <w:pPr>
        <w:numPr>
          <w:ilvl w:val="0"/>
          <w:numId w:val="23"/>
        </w:numPr>
        <w:spacing w:after="0"/>
        <w:rPr>
          <w:rFonts w:ascii="Georgia" w:hAnsi="Georgia" w:cs="Times New Roman"/>
          <w:szCs w:val="24"/>
        </w:rPr>
      </w:pPr>
      <w:r w:rsidRPr="005132BD">
        <w:rPr>
          <w:rFonts w:ascii="Georgia" w:hAnsi="Georgia" w:cs="Times New Roman"/>
          <w:szCs w:val="24"/>
        </w:rPr>
        <w:t>релаксационные упражнения.</w:t>
      </w:r>
    </w:p>
    <w:p w:rsidR="005132BD" w:rsidRDefault="005132BD" w:rsidP="005132BD">
      <w:pPr>
        <w:ind w:left="360"/>
        <w:rPr>
          <w:rFonts w:ascii="Georgia" w:hAnsi="Georgia" w:cs="Times New Roman"/>
          <w:szCs w:val="24"/>
        </w:rPr>
      </w:pPr>
    </w:p>
    <w:p w:rsidR="00F8328F" w:rsidRDefault="00F8328F" w:rsidP="005132BD">
      <w:pPr>
        <w:ind w:left="360"/>
        <w:rPr>
          <w:rFonts w:ascii="Georgia" w:hAnsi="Georgia" w:cs="Times New Roman"/>
          <w:szCs w:val="24"/>
        </w:rPr>
      </w:pPr>
    </w:p>
    <w:p w:rsidR="000772C0" w:rsidRDefault="000772C0" w:rsidP="005132BD">
      <w:pPr>
        <w:ind w:left="360"/>
        <w:rPr>
          <w:rFonts w:ascii="Georgia" w:hAnsi="Georgia" w:cs="Times New Roman"/>
          <w:szCs w:val="24"/>
        </w:rPr>
      </w:pPr>
    </w:p>
    <w:p w:rsidR="000772C0" w:rsidRPr="005132BD" w:rsidRDefault="000772C0" w:rsidP="005132BD">
      <w:pPr>
        <w:ind w:left="360"/>
        <w:rPr>
          <w:rFonts w:ascii="Georgia" w:hAnsi="Georgia" w:cs="Times New Roman"/>
          <w:szCs w:val="24"/>
        </w:rPr>
      </w:pPr>
    </w:p>
    <w:p w:rsidR="005132BD" w:rsidRPr="00586486" w:rsidRDefault="005132BD" w:rsidP="00513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2BD" w:rsidRPr="005132BD" w:rsidRDefault="005132BD" w:rsidP="005132BD">
      <w:pPr>
        <w:pStyle w:val="Default"/>
        <w:jc w:val="both"/>
        <w:rPr>
          <w:rFonts w:ascii="Georgia" w:hAnsi="Georgia"/>
        </w:rPr>
      </w:pPr>
      <w:r w:rsidRPr="005132BD">
        <w:rPr>
          <w:rFonts w:ascii="Georgia" w:hAnsi="Georgia"/>
          <w:b/>
        </w:rPr>
        <w:lastRenderedPageBreak/>
        <w:t xml:space="preserve">Особенности </w:t>
      </w:r>
      <w:proofErr w:type="spellStart"/>
      <w:r w:rsidRPr="005132BD">
        <w:rPr>
          <w:rFonts w:ascii="Georgia" w:hAnsi="Georgia"/>
          <w:b/>
        </w:rPr>
        <w:t>воспитательно</w:t>
      </w:r>
      <w:proofErr w:type="spellEnd"/>
      <w:r w:rsidRPr="005132BD">
        <w:rPr>
          <w:rFonts w:ascii="Georgia" w:hAnsi="Georgia"/>
          <w:b/>
        </w:rPr>
        <w:t xml:space="preserve">-образовательного процесса в </w:t>
      </w:r>
      <w:r w:rsidR="000772C0">
        <w:rPr>
          <w:rFonts w:ascii="Georgia" w:hAnsi="Georgia"/>
          <w:b/>
        </w:rPr>
        <w:t>подготовительной</w:t>
      </w:r>
      <w:r w:rsidR="00F8328F">
        <w:rPr>
          <w:rFonts w:ascii="Georgia" w:hAnsi="Georgia"/>
          <w:b/>
        </w:rPr>
        <w:t xml:space="preserve"> </w:t>
      </w:r>
      <w:r w:rsidRPr="005132BD">
        <w:rPr>
          <w:rFonts w:ascii="Georgia" w:hAnsi="Georgia"/>
          <w:b/>
        </w:rPr>
        <w:t>группе заключаются в следующем</w:t>
      </w:r>
      <w:r w:rsidRPr="005132BD">
        <w:rPr>
          <w:rFonts w:ascii="Georgia" w:hAnsi="Georgia"/>
        </w:rPr>
        <w:t>:</w:t>
      </w:r>
    </w:p>
    <w:p w:rsidR="005132BD" w:rsidRPr="005132BD" w:rsidRDefault="005132BD" w:rsidP="005132BD">
      <w:pPr>
        <w:pStyle w:val="Default"/>
        <w:numPr>
          <w:ilvl w:val="0"/>
          <w:numId w:val="25"/>
        </w:numPr>
        <w:jc w:val="both"/>
        <w:rPr>
          <w:rFonts w:ascii="Georgia" w:hAnsi="Georgia"/>
        </w:rPr>
      </w:pPr>
      <w:r w:rsidRPr="005132BD">
        <w:rPr>
          <w:rFonts w:ascii="Georgia" w:hAnsi="Georgia"/>
        </w:rPr>
        <w:t>группа функционирует в режиме 5-дневной рабочей недели, в условиях 12-часового пребывания детей;</w:t>
      </w:r>
    </w:p>
    <w:p w:rsidR="005132BD" w:rsidRDefault="005132BD" w:rsidP="005132BD">
      <w:pPr>
        <w:pStyle w:val="Default"/>
        <w:numPr>
          <w:ilvl w:val="0"/>
          <w:numId w:val="25"/>
        </w:numPr>
        <w:jc w:val="both"/>
        <w:rPr>
          <w:rFonts w:ascii="Georgia" w:hAnsi="Georgia"/>
        </w:rPr>
      </w:pPr>
      <w:r w:rsidRPr="005132BD">
        <w:rPr>
          <w:rFonts w:ascii="Georgia" w:hAnsi="Georgia"/>
        </w:rPr>
        <w:t>в группе  осуществляется образовательный процесс с учетом региональных особенностей Воронежского края</w:t>
      </w:r>
    </w:p>
    <w:p w:rsidR="005132BD" w:rsidRDefault="005132BD" w:rsidP="005132BD">
      <w:pPr>
        <w:pStyle w:val="Default"/>
        <w:numPr>
          <w:ilvl w:val="0"/>
          <w:numId w:val="25"/>
        </w:numPr>
        <w:jc w:val="both"/>
        <w:rPr>
          <w:rFonts w:ascii="Georgia" w:hAnsi="Georgia"/>
        </w:rPr>
      </w:pPr>
      <w:r w:rsidRPr="005132BD">
        <w:rPr>
          <w:rFonts w:ascii="Georgia" w:hAnsi="Georgia"/>
        </w:rPr>
        <w:t xml:space="preserve">списочный состав группы </w:t>
      </w:r>
      <w:r w:rsidR="000D5198">
        <w:rPr>
          <w:rFonts w:ascii="Georgia" w:hAnsi="Georgia"/>
          <w:u w:val="single"/>
        </w:rPr>
        <w:t>20 детей</w:t>
      </w:r>
    </w:p>
    <w:p w:rsidR="005132BD" w:rsidRPr="005132BD" w:rsidRDefault="005132BD" w:rsidP="005132BD">
      <w:pPr>
        <w:shd w:val="clear" w:color="auto" w:fill="FFFFFF"/>
        <w:spacing w:after="0"/>
        <w:ind w:left="720"/>
        <w:jc w:val="left"/>
        <w:rPr>
          <w:rFonts w:ascii="Georgia" w:eastAsia="Times New Roman" w:hAnsi="Georgia" w:cs="Times New Roman"/>
          <w:color w:val="000000"/>
          <w:szCs w:val="24"/>
        </w:rPr>
      </w:pPr>
    </w:p>
    <w:p w:rsidR="00D71D0B" w:rsidRPr="00AA7D58" w:rsidRDefault="00D71D0B" w:rsidP="00D71D0B">
      <w:pPr>
        <w:shd w:val="clear" w:color="auto" w:fill="FFFFFF"/>
        <w:spacing w:after="0"/>
        <w:ind w:left="720"/>
        <w:jc w:val="left"/>
        <w:rPr>
          <w:rFonts w:ascii="Georgia" w:eastAsia="Times New Roman" w:hAnsi="Georgia" w:cs="Times New Roman"/>
          <w:color w:val="000000"/>
          <w:szCs w:val="24"/>
        </w:rPr>
      </w:pPr>
    </w:p>
    <w:p w:rsidR="00C56D3C" w:rsidRPr="00AA7D58" w:rsidRDefault="00C56D3C" w:rsidP="00C56D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Планируемые результаты освоения Программы.</w:t>
      </w:r>
    </w:p>
    <w:p w:rsidR="00C56D3C" w:rsidRPr="00AA7D58" w:rsidRDefault="00C56D3C" w:rsidP="00C56D3C">
      <w:pPr>
        <w:pStyle w:val="a7"/>
        <w:spacing w:after="0" w:line="240" w:lineRule="auto"/>
        <w:ind w:left="1095"/>
        <w:jc w:val="both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</w:p>
    <w:p w:rsidR="00C56D3C" w:rsidRPr="00AA7D58" w:rsidRDefault="00C56D3C" w:rsidP="00C56D3C">
      <w:pPr>
        <w:spacing w:after="0"/>
        <w:ind w:firstLine="567"/>
        <w:rPr>
          <w:rFonts w:ascii="Georgia" w:eastAsia="Times New Roman" w:hAnsi="Georgia" w:cs="Times New Roman"/>
          <w:szCs w:val="24"/>
        </w:rPr>
      </w:pPr>
      <w:proofErr w:type="gramStart"/>
      <w:r w:rsidRPr="00AA7D58">
        <w:rPr>
          <w:rFonts w:ascii="Georgia" w:eastAsia="Times New Roman" w:hAnsi="Georgia" w:cs="Times New Roman"/>
          <w:szCs w:val="24"/>
        </w:rPr>
        <w:t>Планируемые результаты освоения Программы – это целевые ориентиры дошкольного образования (п. 4.1.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ФГОС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ДО),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C56D3C" w:rsidRPr="00AA7D58" w:rsidRDefault="00C56D3C" w:rsidP="00C56D3C">
      <w:pPr>
        <w:spacing w:after="0"/>
        <w:ind w:firstLine="567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соответствия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установленным требованиям образовательной деятельности и подготовки детей (п. 4.1.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ФГОС ДО).</w:t>
      </w:r>
      <w:proofErr w:type="gramEnd"/>
    </w:p>
    <w:p w:rsidR="00C56D3C" w:rsidRPr="00AA7D58" w:rsidRDefault="00C56D3C" w:rsidP="00C56D3C">
      <w:pPr>
        <w:spacing w:after="0"/>
        <w:ind w:firstLine="539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 xml:space="preserve">В соответствии с п. 4.5 ФГОС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ДО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целевые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ориентиры не могут служить непосредственным основанием при решении управленческих задач, включая:</w:t>
      </w:r>
    </w:p>
    <w:p w:rsidR="00C56D3C" w:rsidRPr="00AA7D58" w:rsidRDefault="00C56D3C" w:rsidP="00C56D3C">
      <w:pPr>
        <w:numPr>
          <w:ilvl w:val="0"/>
          <w:numId w:val="5"/>
        </w:numPr>
        <w:spacing w:after="0"/>
        <w:ind w:left="1259" w:hanging="36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аттестацию педагогических кадров;</w:t>
      </w:r>
    </w:p>
    <w:p w:rsidR="00C56D3C" w:rsidRPr="00AA7D58" w:rsidRDefault="00C56D3C" w:rsidP="00C56D3C">
      <w:pPr>
        <w:numPr>
          <w:ilvl w:val="0"/>
          <w:numId w:val="5"/>
        </w:numPr>
        <w:spacing w:after="0"/>
        <w:ind w:left="1259" w:hanging="36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оценку качества образования;</w:t>
      </w:r>
    </w:p>
    <w:p w:rsidR="00C56D3C" w:rsidRPr="00AA7D58" w:rsidRDefault="00C56D3C" w:rsidP="00C56D3C">
      <w:pPr>
        <w:numPr>
          <w:ilvl w:val="0"/>
          <w:numId w:val="5"/>
        </w:numPr>
        <w:spacing w:after="0"/>
        <w:ind w:left="1259" w:hanging="36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56D3C" w:rsidRDefault="00C56D3C" w:rsidP="00C56D3C">
      <w:pPr>
        <w:numPr>
          <w:ilvl w:val="0"/>
          <w:numId w:val="5"/>
        </w:numPr>
        <w:spacing w:after="0"/>
        <w:ind w:left="1259" w:hanging="36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распределение стимулирующего фонда оплаты труда работников ДОУ.</w:t>
      </w:r>
    </w:p>
    <w:p w:rsidR="00D71D0B" w:rsidRDefault="00D71D0B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0772C0" w:rsidRPr="00AA7D58" w:rsidRDefault="000772C0" w:rsidP="00D71D0B">
      <w:pPr>
        <w:spacing w:after="0"/>
        <w:rPr>
          <w:rFonts w:ascii="Georgia" w:eastAsia="Times New Roman" w:hAnsi="Georgia" w:cs="Times New Roman"/>
          <w:szCs w:val="24"/>
        </w:rPr>
      </w:pPr>
    </w:p>
    <w:p w:rsidR="00D71D0B" w:rsidRPr="00AA7D58" w:rsidRDefault="00D71D0B" w:rsidP="00D71D0B">
      <w:pPr>
        <w:pStyle w:val="a7"/>
        <w:numPr>
          <w:ilvl w:val="1"/>
          <w:numId w:val="8"/>
        </w:num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lastRenderedPageBreak/>
        <w:t>Содержательный раздел.</w:t>
      </w:r>
    </w:p>
    <w:p w:rsidR="00D71D0B" w:rsidRPr="00AA7D58" w:rsidRDefault="00D71D0B" w:rsidP="00D71D0B">
      <w:pPr>
        <w:spacing w:after="0"/>
        <w:ind w:left="720"/>
        <w:rPr>
          <w:rFonts w:ascii="Georgia" w:eastAsia="Times New Roman" w:hAnsi="Georgia" w:cs="Times New Roman"/>
          <w:b/>
          <w:szCs w:val="24"/>
          <w:shd w:val="clear" w:color="auto" w:fill="FFFFFF"/>
        </w:rPr>
      </w:pPr>
    </w:p>
    <w:p w:rsidR="00D71D0B" w:rsidRPr="00AA7D58" w:rsidRDefault="00D71D0B" w:rsidP="00D71D0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D71D0B" w:rsidRPr="00AA7D58" w:rsidRDefault="00D71D0B" w:rsidP="00D71D0B">
      <w:pPr>
        <w:pStyle w:val="a7"/>
        <w:spacing w:after="0" w:line="240" w:lineRule="auto"/>
        <w:ind w:left="900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D71D0B" w:rsidRPr="00AA7D58" w:rsidRDefault="00D71D0B" w:rsidP="00D71D0B">
      <w:pPr>
        <w:spacing w:after="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b/>
          <w:szCs w:val="24"/>
        </w:rPr>
        <w:tab/>
      </w:r>
      <w:r w:rsidRPr="00AA7D58">
        <w:rPr>
          <w:rFonts w:ascii="Georgia" w:eastAsia="Times New Roman" w:hAnsi="Georgia" w:cs="Times New Roman"/>
          <w:szCs w:val="24"/>
        </w:rPr>
        <w:t>Содержательный раздел разработан и сформирован с учетом примерной образовательной программы дошкольного образования «От рождения до школы».</w:t>
      </w:r>
    </w:p>
    <w:p w:rsidR="00D71D0B" w:rsidRPr="00AA7D58" w:rsidRDefault="00D71D0B" w:rsidP="00D71D0B">
      <w:pPr>
        <w:spacing w:after="0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ab/>
        <w:t xml:space="preserve">Описание образовательной деятельности в соответствии с направлениями развития ребенка соответствует программе «От рождения до школы». В соответствии с п. 2.12 ФГОС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ДО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</w:t>
      </w:r>
      <w:proofErr w:type="gramStart"/>
      <w:r w:rsidRPr="00AA7D58">
        <w:rPr>
          <w:rFonts w:ascii="Georgia" w:eastAsia="Times New Roman" w:hAnsi="Georgia" w:cs="Times New Roman"/>
          <w:szCs w:val="24"/>
        </w:rPr>
        <w:t>данное</w:t>
      </w:r>
      <w:proofErr w:type="gramEnd"/>
      <w:r w:rsidRPr="00AA7D58">
        <w:rPr>
          <w:rFonts w:ascii="Georgia" w:eastAsia="Times New Roman" w:hAnsi="Georgia" w:cs="Times New Roman"/>
          <w:szCs w:val="24"/>
        </w:rPr>
        <w:t xml:space="preserve"> содержание обязательной части Программы оформлено в виде ссылки на вышеупомянутую примерную программу.</w:t>
      </w:r>
    </w:p>
    <w:p w:rsidR="00D71D0B" w:rsidRPr="00AA7D58" w:rsidRDefault="00D71D0B" w:rsidP="00D71D0B">
      <w:pPr>
        <w:spacing w:after="0"/>
        <w:rPr>
          <w:rFonts w:ascii="Georgia" w:eastAsia="Times New Roman" w:hAnsi="Georgia" w:cs="Times New Roman"/>
          <w:szCs w:val="24"/>
        </w:rPr>
      </w:pPr>
    </w:p>
    <w:tbl>
      <w:tblPr>
        <w:tblW w:w="997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4674"/>
        <w:gridCol w:w="2589"/>
        <w:gridCol w:w="7"/>
      </w:tblGrid>
      <w:tr w:rsidR="00D71D0B" w:rsidRPr="00AA7D58" w:rsidTr="00B9056E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D0B" w:rsidRPr="00AA7D58" w:rsidRDefault="00D71D0B" w:rsidP="00C21855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Направления развития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D0B" w:rsidRPr="00AA7D58" w:rsidRDefault="00D71D0B" w:rsidP="00C21855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 xml:space="preserve">Описание образовательных областей (направлений развития дошкольников) в соответствии с ФГОС </w:t>
            </w:r>
            <w:proofErr w:type="gramStart"/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ДО</w:t>
            </w:r>
            <w:proofErr w:type="gramEnd"/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D0B" w:rsidRPr="00AA7D58" w:rsidRDefault="00D71D0B" w:rsidP="00C21855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 xml:space="preserve">Содержание работы в соответствии </w:t>
            </w:r>
            <w:proofErr w:type="gramStart"/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с</w:t>
            </w:r>
            <w:proofErr w:type="gramEnd"/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 xml:space="preserve"> программе «От рождения до школы»</w:t>
            </w:r>
          </w:p>
        </w:tc>
      </w:tr>
      <w:tr w:rsidR="00595A27" w:rsidRPr="00AA7D58" w:rsidTr="00B9056E">
        <w:trPr>
          <w:gridAfter w:val="1"/>
          <w:wAfter w:w="7" w:type="dxa"/>
          <w:cantSplit/>
          <w:trHeight w:val="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C21855">
            <w:pPr>
              <w:spacing w:after="0"/>
              <w:ind w:right="113" w:firstLine="540"/>
              <w:jc w:val="center"/>
              <w:rPr>
                <w:rFonts w:ascii="Georgia" w:eastAsia="Times New Roman" w:hAnsi="Georgia" w:cs="Times New Roman"/>
                <w:b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Социально-коммуникативное развитие;</w:t>
            </w:r>
          </w:p>
          <w:p w:rsidR="00595A27" w:rsidRPr="00AA7D58" w:rsidRDefault="00595A27" w:rsidP="00C21855">
            <w:pPr>
              <w:spacing w:after="0"/>
              <w:ind w:right="113" w:firstLine="540"/>
              <w:rPr>
                <w:rFonts w:ascii="Georgia" w:hAnsi="Georgia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Н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аправлено на усвоение норм и ценностей, принятых в обществе, включая моральные и нравственные ценности; 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азвитие общения и 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в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заимодействия ребенка </w:t>
            </w:r>
            <w:proofErr w:type="gramStart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со</w:t>
            </w:r>
            <w:proofErr w:type="gramEnd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 взрослыми и сверстниками;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С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тановление самостоятельности, целенаправленности и </w:t>
            </w:r>
            <w:proofErr w:type="spellStart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саморегуляции</w:t>
            </w:r>
            <w:proofErr w:type="spellEnd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 собственных действий;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Ф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ормирование позитивных установок к различным видам труда и творчества; 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14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Ф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ормирование основ безопасного поведения в быту, социуме, природе</w:t>
            </w:r>
          </w:p>
          <w:p w:rsidR="00595A27" w:rsidRPr="00AA7D58" w:rsidRDefault="00595A27" w:rsidP="00C21855">
            <w:pPr>
              <w:spacing w:after="0"/>
              <w:rPr>
                <w:rFonts w:ascii="Georgia" w:hAnsi="Georgia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Социализация, развитие общения, нравственное воспитание.</w:t>
            </w:r>
          </w:p>
          <w:p w:rsidR="00595A27" w:rsidRPr="00AA7D58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Ребенок в семье и сообществе, патриотическое воспитание.</w:t>
            </w:r>
          </w:p>
          <w:p w:rsidR="00595A27" w:rsidRPr="00AA7D58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Самообслуживание, самостоятельность, трудовое воспитание.</w:t>
            </w:r>
          </w:p>
          <w:p w:rsidR="00595A27" w:rsidRPr="00AA7D58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Формирование основ безопасности.</w:t>
            </w:r>
          </w:p>
          <w:p w:rsidR="00595A27" w:rsidRPr="00AA7D58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</w:p>
          <w:p w:rsidR="00595A27" w:rsidRPr="00AA7D58" w:rsidRDefault="00595A27" w:rsidP="00C21855">
            <w:pPr>
              <w:spacing w:after="0"/>
              <w:rPr>
                <w:rFonts w:ascii="Georgia" w:hAnsi="Georgia"/>
                <w:szCs w:val="24"/>
              </w:rPr>
            </w:pPr>
          </w:p>
        </w:tc>
      </w:tr>
      <w:tr w:rsidR="00595A27" w:rsidRPr="00AA7D58" w:rsidTr="00B9056E">
        <w:trPr>
          <w:gridAfter w:val="1"/>
          <w:wAfter w:w="7" w:type="dxa"/>
          <w:trHeight w:val="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C21855">
            <w:pPr>
              <w:spacing w:after="0"/>
              <w:ind w:right="-105" w:firstLine="44"/>
              <w:jc w:val="center"/>
              <w:rPr>
                <w:rFonts w:ascii="Georgia" w:eastAsia="Times New Roman" w:hAnsi="Georgia" w:cs="Times New Roman"/>
                <w:b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Познавательное развитие</w:t>
            </w:r>
          </w:p>
          <w:p w:rsidR="00595A27" w:rsidRPr="00AA7D58" w:rsidRDefault="00595A27" w:rsidP="00C21855">
            <w:pPr>
              <w:spacing w:after="0"/>
              <w:ind w:right="113"/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4B63D9" w:rsidRDefault="00595A27" w:rsidP="00595A2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14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Предполагает развитие интересов детей, любознательности и познавательной мотивации;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14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14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Развитие воображения и творческой активности;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14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gramStart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общем</w:t>
            </w:r>
            <w:proofErr w:type="gramEnd"/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  <w:p w:rsidR="00595A27" w:rsidRDefault="00595A27" w:rsidP="00C21855">
            <w:pPr>
              <w:pStyle w:val="a7"/>
              <w:spacing w:after="0" w:line="240" w:lineRule="auto"/>
              <w:ind w:left="31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595A27" w:rsidRPr="004B63D9" w:rsidRDefault="00595A27" w:rsidP="00C21855">
            <w:pPr>
              <w:pStyle w:val="a7"/>
              <w:spacing w:after="0" w:line="240" w:lineRule="auto"/>
              <w:ind w:left="314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 xml:space="preserve">Приобщение к </w:t>
            </w:r>
            <w:r w:rsidRPr="00AA7D58">
              <w:rPr>
                <w:rFonts w:ascii="Georgia" w:eastAsia="Times New Roman" w:hAnsi="Georgia" w:cs="Times New Roman"/>
                <w:szCs w:val="24"/>
              </w:rPr>
              <w:lastRenderedPageBreak/>
              <w:t>социокультурным ценностям.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Формирование элементарных математических представлений.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Ознакомление с миром природы.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</w:p>
        </w:tc>
      </w:tr>
      <w:tr w:rsidR="00595A27" w:rsidRPr="00AA7D58" w:rsidTr="00B9056E">
        <w:trPr>
          <w:gridAfter w:val="1"/>
          <w:wAfter w:w="7" w:type="dxa"/>
          <w:trHeight w:val="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C21855">
            <w:pPr>
              <w:spacing w:after="0"/>
              <w:ind w:right="113" w:firstLine="44"/>
              <w:jc w:val="center"/>
              <w:rPr>
                <w:rFonts w:ascii="Georgia" w:eastAsia="Times New Roman" w:hAnsi="Georgia" w:cs="Times New Roman"/>
                <w:b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lastRenderedPageBreak/>
              <w:t>Речевое развитие</w:t>
            </w:r>
          </w:p>
          <w:p w:rsidR="00595A27" w:rsidRPr="00AA7D58" w:rsidRDefault="00595A27" w:rsidP="00C21855">
            <w:pPr>
              <w:spacing w:after="0"/>
              <w:ind w:right="113"/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включает владение речью как средством общения и культуры;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обогащение активного словаря;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развитие речевого творчества;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развитие звуковой и интонационной культуры речи, фонематического слуха;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Художественная литература.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</w:p>
        </w:tc>
      </w:tr>
      <w:tr w:rsidR="00595A27" w:rsidRPr="00AA7D58" w:rsidTr="00B9056E">
        <w:trPr>
          <w:gridAfter w:val="1"/>
          <w:wAfter w:w="7" w:type="dxa"/>
          <w:trHeight w:val="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2F0658">
            <w:pPr>
              <w:spacing w:after="0"/>
              <w:ind w:right="113" w:firstLine="44"/>
              <w:jc w:val="center"/>
              <w:rPr>
                <w:rFonts w:ascii="Georgia" w:eastAsia="Times New Roman" w:hAnsi="Georgia" w:cs="Times New Roman"/>
                <w:b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Художественно-эстетическое развитие</w:t>
            </w:r>
          </w:p>
          <w:p w:rsidR="00595A27" w:rsidRPr="00AA7D58" w:rsidRDefault="00595A27" w:rsidP="00C21855">
            <w:pPr>
              <w:spacing w:after="0"/>
              <w:ind w:right="113"/>
              <w:rPr>
                <w:rFonts w:ascii="Georgia" w:hAnsi="Georgia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становление эстетического отношения к окружающему миру; 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 xml:space="preserve">формирование элементарных </w:t>
            </w: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представлений о видах искусства;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восприятие музыки, художественной литературы, фольклора;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595A27" w:rsidRPr="004B63D9" w:rsidRDefault="00595A27" w:rsidP="00595A27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63D9">
              <w:rPr>
                <w:rFonts w:ascii="Georgia" w:eastAsia="Times New Roman" w:hAnsi="Georgia" w:cs="Times New Roman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595A27" w:rsidRPr="00AA7D58" w:rsidRDefault="00595A27" w:rsidP="00C21855">
            <w:pPr>
              <w:spacing w:after="0"/>
              <w:rPr>
                <w:rFonts w:ascii="Georgia" w:hAnsi="Georgia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lastRenderedPageBreak/>
              <w:t>Приобщение к искусству.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Изобразительная деятельность.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Конструктивно-модельная деятельность.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Музыкально-художественная деятельность.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</w:p>
        </w:tc>
      </w:tr>
      <w:tr w:rsidR="00595A27" w:rsidRPr="00AA7D58" w:rsidTr="00B9056E">
        <w:trPr>
          <w:gridAfter w:val="1"/>
          <w:wAfter w:w="7" w:type="dxa"/>
          <w:trHeight w:val="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A27" w:rsidRPr="00AA7D58" w:rsidRDefault="00595A27" w:rsidP="002F0658">
            <w:pPr>
              <w:spacing w:after="0"/>
              <w:ind w:right="113" w:firstLine="540"/>
              <w:jc w:val="center"/>
              <w:rPr>
                <w:rFonts w:ascii="Georgia" w:eastAsia="Times New Roman" w:hAnsi="Georgia" w:cs="Times New Roman"/>
                <w:b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lastRenderedPageBreak/>
              <w:t>Физическое развитие</w:t>
            </w:r>
          </w:p>
          <w:p w:rsidR="00595A27" w:rsidRPr="00AA7D58" w:rsidRDefault="00595A27" w:rsidP="002F0658">
            <w:pPr>
              <w:spacing w:after="0"/>
              <w:ind w:right="113"/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Default="00595A27" w:rsidP="00C21855">
            <w:pPr>
              <w:spacing w:after="0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595A27" w:rsidRPr="00AA7D58" w:rsidRDefault="00595A27" w:rsidP="00C21855">
            <w:pPr>
              <w:spacing w:after="0"/>
              <w:rPr>
                <w:rFonts w:ascii="Georgia" w:hAnsi="Georgia"/>
                <w:szCs w:val="24"/>
              </w:rPr>
            </w:pPr>
            <w:proofErr w:type="gramStart"/>
            <w:r w:rsidRPr="00AA7D58">
              <w:rPr>
                <w:rFonts w:ascii="Georgia" w:eastAsia="Times New Roman" w:hAnsi="Georgia" w:cs="Times New Roman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AA7D58">
              <w:rPr>
                <w:rFonts w:ascii="Georgia" w:eastAsia="Times New Roman" w:hAnsi="Georgia" w:cs="Times New Roman"/>
                <w:szCs w:val="24"/>
              </w:rPr>
              <w:t>саморегуляции</w:t>
            </w:r>
            <w:proofErr w:type="spellEnd"/>
            <w:r w:rsidRPr="00AA7D58">
              <w:rPr>
                <w:rFonts w:ascii="Georgia" w:eastAsia="Times New Roman" w:hAnsi="Georgia" w:cs="Times New Roman"/>
                <w:szCs w:val="24"/>
              </w:rPr>
              <w:t xml:space="preserve"> в двигательной сфере;</w:t>
            </w:r>
            <w:proofErr w:type="gramEnd"/>
            <w:r w:rsidRPr="00AA7D58">
              <w:rPr>
                <w:rFonts w:ascii="Georgia" w:eastAsia="Times New Roman" w:hAnsi="Georgia" w:cs="Times New Roman"/>
                <w:szCs w:val="24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Формирование начальных представлений о здоровом образе жизни.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Физическая культура.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</w:p>
        </w:tc>
      </w:tr>
    </w:tbl>
    <w:p w:rsidR="00C56D3C" w:rsidRPr="00AA7D58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595A27" w:rsidRPr="00AA7D58" w:rsidRDefault="00595A27" w:rsidP="00595A27">
      <w:pPr>
        <w:pStyle w:val="a7"/>
        <w:numPr>
          <w:ilvl w:val="0"/>
          <w:numId w:val="10"/>
        </w:numPr>
        <w:spacing w:after="160" w:line="259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AA7D58">
        <w:rPr>
          <w:rFonts w:ascii="Georgia" w:eastAsia="Times New Roman" w:hAnsi="Georgia" w:cs="Times New Roman"/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595A27" w:rsidRPr="00AA7D58" w:rsidRDefault="00595A27" w:rsidP="00595A27">
      <w:pPr>
        <w:spacing w:after="160" w:line="259" w:lineRule="auto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Реализация Программы основывается на трех составляющих:</w:t>
      </w:r>
    </w:p>
    <w:p w:rsidR="00595A27" w:rsidRPr="00AA7D58" w:rsidRDefault="00F8328F" w:rsidP="00595A27">
      <w:pPr>
        <w:numPr>
          <w:ilvl w:val="0"/>
          <w:numId w:val="15"/>
        </w:numPr>
        <w:spacing w:after="0"/>
        <w:ind w:left="720" w:hanging="360"/>
        <w:jc w:val="left"/>
        <w:rPr>
          <w:rFonts w:ascii="Georgia" w:eastAsia="Times New Roman" w:hAnsi="Georgia" w:cs="Times New Roman"/>
          <w:szCs w:val="24"/>
        </w:rPr>
      </w:pPr>
      <w:r>
        <w:rPr>
          <w:rFonts w:ascii="Georgia" w:eastAsia="Times New Roman" w:hAnsi="Georgia" w:cs="Times New Roman"/>
          <w:szCs w:val="24"/>
        </w:rPr>
        <w:t>Организованная</w:t>
      </w:r>
      <w:r w:rsidR="00595A27" w:rsidRPr="00AA7D58">
        <w:rPr>
          <w:rFonts w:ascii="Georgia" w:eastAsia="Times New Roman" w:hAnsi="Georgia" w:cs="Times New Roman"/>
          <w:szCs w:val="24"/>
        </w:rPr>
        <w:t xml:space="preserve"> образовательная деятельность.</w:t>
      </w:r>
    </w:p>
    <w:p w:rsidR="00595A27" w:rsidRPr="00AA7D58" w:rsidRDefault="00595A27" w:rsidP="00595A27">
      <w:pPr>
        <w:numPr>
          <w:ilvl w:val="0"/>
          <w:numId w:val="15"/>
        </w:numPr>
        <w:spacing w:after="0"/>
        <w:ind w:left="720" w:hanging="360"/>
        <w:jc w:val="left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Образовательная деятельность, осуществляемая в ходе режимных моментов и специально организованных мероприятий.</w:t>
      </w:r>
    </w:p>
    <w:p w:rsidR="00595A27" w:rsidRPr="00AA7D58" w:rsidRDefault="00595A27" w:rsidP="00595A27">
      <w:pPr>
        <w:numPr>
          <w:ilvl w:val="0"/>
          <w:numId w:val="15"/>
        </w:numPr>
        <w:spacing w:after="0"/>
        <w:ind w:left="720" w:hanging="360"/>
        <w:jc w:val="left"/>
        <w:rPr>
          <w:rFonts w:ascii="Georgia" w:eastAsia="Times New Roman" w:hAnsi="Georgia" w:cs="Times New Roman"/>
          <w:szCs w:val="24"/>
        </w:rPr>
      </w:pPr>
      <w:r w:rsidRPr="00AA7D58">
        <w:rPr>
          <w:rFonts w:ascii="Georgia" w:eastAsia="Times New Roman" w:hAnsi="Georgia" w:cs="Times New Roman"/>
          <w:szCs w:val="24"/>
        </w:rPr>
        <w:t>Свободная (нерегламентированная) деятельность воспитанников.</w:t>
      </w: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772C0" w:rsidRDefault="000772C0" w:rsidP="00595A27">
      <w:pPr>
        <w:spacing w:after="0"/>
        <w:ind w:left="720"/>
        <w:jc w:val="center"/>
        <w:rPr>
          <w:rFonts w:ascii="Georgia" w:eastAsia="Times New Roman" w:hAnsi="Georgia" w:cs="Times New Roman"/>
          <w:b/>
          <w:szCs w:val="24"/>
        </w:rPr>
      </w:pPr>
    </w:p>
    <w:p w:rsidR="00B9056E" w:rsidRDefault="00B9056E" w:rsidP="00595A27">
      <w:pPr>
        <w:spacing w:after="0"/>
        <w:ind w:left="720"/>
        <w:jc w:val="center"/>
        <w:rPr>
          <w:rFonts w:ascii="Georgia" w:eastAsia="Times New Roman" w:hAnsi="Georgia" w:cs="Times New Roman"/>
          <w:b/>
          <w:szCs w:val="24"/>
        </w:rPr>
      </w:pPr>
    </w:p>
    <w:p w:rsidR="00595A27" w:rsidRPr="00AA7D58" w:rsidRDefault="00595A27" w:rsidP="00595A27">
      <w:pPr>
        <w:spacing w:after="0"/>
        <w:ind w:left="720"/>
        <w:jc w:val="center"/>
        <w:rPr>
          <w:rFonts w:ascii="Georgia" w:eastAsia="Times New Roman" w:hAnsi="Georgia" w:cs="Times New Roman"/>
          <w:b/>
          <w:szCs w:val="24"/>
        </w:rPr>
      </w:pPr>
      <w:r w:rsidRPr="00AA7D58">
        <w:rPr>
          <w:rFonts w:ascii="Georgia" w:eastAsia="Times New Roman" w:hAnsi="Georgia" w:cs="Times New Roman"/>
          <w:b/>
          <w:szCs w:val="24"/>
        </w:rPr>
        <w:lastRenderedPageBreak/>
        <w:t>Формы реализации Программы.</w:t>
      </w:r>
    </w:p>
    <w:p w:rsidR="00595A27" w:rsidRPr="00AA7D58" w:rsidRDefault="00595A27" w:rsidP="00595A27">
      <w:pPr>
        <w:spacing w:after="0"/>
        <w:ind w:left="720"/>
        <w:jc w:val="center"/>
        <w:rPr>
          <w:rFonts w:ascii="Georgia" w:eastAsia="Times New Roman" w:hAnsi="Georgia" w:cs="Times New Roman"/>
          <w:b/>
          <w:szCs w:val="24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969"/>
        <w:gridCol w:w="2693"/>
      </w:tblGrid>
      <w:tr w:rsidR="00595A27" w:rsidRPr="00AA7D58" w:rsidTr="00595A27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A27" w:rsidRPr="00AA7D58" w:rsidRDefault="00595A27" w:rsidP="00595A27">
            <w:pPr>
              <w:spacing w:after="0"/>
              <w:ind w:left="-108" w:right="-108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b/>
                <w:szCs w:val="24"/>
              </w:rPr>
              <w:t>Свободная (нерегламентированная) деятельность воспитанников</w:t>
            </w:r>
          </w:p>
        </w:tc>
      </w:tr>
      <w:tr w:rsidR="00595A27" w:rsidRPr="00AA7D58" w:rsidTr="00595A27">
        <w:trPr>
          <w:trHeight w:val="381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Занятия (индивидуальные, подгрупповые, групповые)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Занятия комплексные, интегрированные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proofErr w:type="gramStart"/>
            <w:r w:rsidRPr="00AA7D58">
              <w:rPr>
                <w:rFonts w:ascii="Georgia" w:eastAsia="Times New Roman" w:hAnsi="Georgia" w:cs="Times New Roman"/>
                <w:szCs w:val="24"/>
              </w:rPr>
              <w:t>Целевая</w:t>
            </w:r>
            <w:proofErr w:type="gramEnd"/>
            <w:r w:rsidRPr="00AA7D58">
              <w:rPr>
                <w:rFonts w:ascii="Georgia" w:eastAsia="Times New Roman" w:hAnsi="Georgia" w:cs="Times New Roman"/>
                <w:szCs w:val="24"/>
              </w:rPr>
              <w:t xml:space="preserve"> прогулки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Экскурсии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Викторины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Конкурсы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Презентации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Спортивные и интеллектуальные марафоны, олимпиады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Дежурства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Коллективный труд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Игры, где замысел или организация принадлежит педагогу (дидактические, сюжетно-ролевые, подвижные, театрализованные и др.)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Чтение художественной литературы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Концерты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Тематические досуги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Театрализованные представления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Спонтанная игровая деятельность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Свободная творческая, продуктивная деятельность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Рассматривание книг, иллюстраций и т.п.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eastAsia="Times New Roman" w:hAnsi="Georgia" w:cs="Times New Roman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Самостоятельная двигательная активность</w:t>
            </w:r>
          </w:p>
          <w:p w:rsidR="00595A27" w:rsidRPr="00AA7D58" w:rsidRDefault="00595A27" w:rsidP="00595A27">
            <w:pPr>
              <w:spacing w:after="0"/>
              <w:jc w:val="center"/>
              <w:rPr>
                <w:rFonts w:ascii="Georgia" w:hAnsi="Georgia"/>
                <w:szCs w:val="24"/>
              </w:rPr>
            </w:pPr>
            <w:r w:rsidRPr="00AA7D58">
              <w:rPr>
                <w:rFonts w:ascii="Georgia" w:eastAsia="Times New Roman" w:hAnsi="Georgia" w:cs="Times New Roman"/>
                <w:szCs w:val="24"/>
              </w:rPr>
              <w:t>Уединение</w:t>
            </w:r>
          </w:p>
        </w:tc>
      </w:tr>
    </w:tbl>
    <w:p w:rsidR="00595A27" w:rsidRPr="00AA7D58" w:rsidRDefault="00595A27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C56D3C" w:rsidRDefault="00C56D3C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575BE" w:rsidRDefault="000575BE" w:rsidP="000575BE">
      <w:pPr>
        <w:pStyle w:val="a7"/>
        <w:numPr>
          <w:ilvl w:val="0"/>
          <w:numId w:val="10"/>
        </w:numPr>
        <w:spacing w:after="0"/>
        <w:rPr>
          <w:rFonts w:ascii="Georgia" w:eastAsia="Times New Roman" w:hAnsi="Georgia" w:cs="Times New Roman"/>
          <w:b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/>
          <w:szCs w:val="24"/>
          <w:shd w:val="clear" w:color="auto" w:fill="FFFFFF"/>
        </w:rPr>
        <w:t>Взаимодействие с семьей, социумом.</w:t>
      </w:r>
    </w:p>
    <w:p w:rsidR="000575BE" w:rsidRDefault="000575BE" w:rsidP="000575BE">
      <w:pPr>
        <w:pStyle w:val="a7"/>
        <w:spacing w:after="0"/>
        <w:ind w:left="900"/>
        <w:rPr>
          <w:rFonts w:ascii="Georgia" w:eastAsia="Times New Roman" w:hAnsi="Georgia" w:cs="Times New Roman"/>
          <w:b/>
          <w:szCs w:val="24"/>
          <w:shd w:val="clear" w:color="auto" w:fill="FFFFFF"/>
        </w:rPr>
      </w:pPr>
    </w:p>
    <w:p w:rsidR="000575BE" w:rsidRDefault="000575BE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b/>
          <w:bCs/>
          <w:i/>
          <w:iCs/>
          <w:szCs w:val="24"/>
        </w:rPr>
      </w:pPr>
      <w:r w:rsidRPr="000575BE">
        <w:rPr>
          <w:rFonts w:ascii="Georgia" w:eastAsia="Times New Roman" w:hAnsi="Georgia" w:cs="Arial"/>
          <w:b/>
          <w:bCs/>
          <w:i/>
          <w:iCs/>
          <w:szCs w:val="24"/>
        </w:rPr>
        <w:t>Памятка для родителей</w:t>
      </w:r>
    </w:p>
    <w:p w:rsidR="000E1D20" w:rsidRPr="000575BE" w:rsidRDefault="000E1D20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szCs w:val="24"/>
        </w:rPr>
      </w:pPr>
    </w:p>
    <w:p w:rsidR="000575BE" w:rsidRPr="000575BE" w:rsidRDefault="000575BE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szCs w:val="24"/>
        </w:rPr>
        <w:t>Общие рекомендации</w:t>
      </w:r>
    </w:p>
    <w:p w:rsidR="000575BE" w:rsidRPr="000575BE" w:rsidRDefault="000575BE" w:rsidP="000E1D20">
      <w:pPr>
        <w:shd w:val="clear" w:color="auto" w:fill="FFFFFF"/>
        <w:spacing w:after="0" w:line="293" w:lineRule="atLeast"/>
        <w:jc w:val="left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szCs w:val="24"/>
        </w:rPr>
        <w:t xml:space="preserve">• Прием детей осуществляется </w:t>
      </w:r>
      <w:r w:rsidRPr="000E1D20">
        <w:rPr>
          <w:rFonts w:ascii="Georgia" w:eastAsia="Times New Roman" w:hAnsi="Georgia" w:cs="Arial"/>
          <w:b/>
          <w:szCs w:val="24"/>
        </w:rPr>
        <w:t>с 7.00 до 8.15</w:t>
      </w:r>
      <w:r w:rsidRPr="000575BE">
        <w:rPr>
          <w:rFonts w:ascii="Georgia" w:eastAsia="Times New Roman" w:hAnsi="Georgia" w:cs="Arial"/>
          <w:szCs w:val="24"/>
        </w:rPr>
        <w:t xml:space="preserve"> ежедневно, кроме выходных и праздничных дней. Своевременный приход в детский сад - необходимое условие правильной организации </w:t>
      </w:r>
      <w:proofErr w:type="spellStart"/>
      <w:r w:rsidRPr="000575BE">
        <w:rPr>
          <w:rFonts w:ascii="Georgia" w:eastAsia="Times New Roman" w:hAnsi="Georgia" w:cs="Arial"/>
          <w:szCs w:val="24"/>
        </w:rPr>
        <w:t>воспитательно</w:t>
      </w:r>
      <w:proofErr w:type="spellEnd"/>
      <w:r w:rsidRPr="000575BE">
        <w:rPr>
          <w:rFonts w:ascii="Georgia" w:eastAsia="Times New Roman" w:hAnsi="Georgia" w:cs="Arial"/>
          <w:szCs w:val="24"/>
        </w:rPr>
        <w:t>-образовательного процесса.</w:t>
      </w:r>
      <w:r w:rsidRPr="000575BE">
        <w:rPr>
          <w:rFonts w:ascii="Georgia" w:eastAsia="Times New Roman" w:hAnsi="Georgia" w:cs="Arial"/>
          <w:szCs w:val="24"/>
        </w:rPr>
        <w:br/>
        <w:t>• В отпуск воспитанник уходит не ранее 1 июня текущего года, с сохранением места в детском саду.</w:t>
      </w:r>
      <w:r w:rsidRPr="000575BE">
        <w:rPr>
          <w:rFonts w:ascii="Georgia" w:eastAsia="Times New Roman" w:hAnsi="Georgia" w:cs="Arial"/>
          <w:szCs w:val="24"/>
        </w:rPr>
        <w:br/>
        <w:t>• 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поликлиники.</w:t>
      </w:r>
      <w:r w:rsidRPr="000575BE">
        <w:rPr>
          <w:rFonts w:ascii="Georgia" w:eastAsia="Times New Roman" w:hAnsi="Georgia" w:cs="Arial"/>
          <w:szCs w:val="24"/>
        </w:rPr>
        <w:br/>
        <w:t xml:space="preserve">• Педагоги готовы пообщаться с Вами утром </w:t>
      </w:r>
      <w:r w:rsidRPr="000E1D20">
        <w:rPr>
          <w:rFonts w:ascii="Georgia" w:eastAsia="Times New Roman" w:hAnsi="Georgia" w:cs="Arial"/>
          <w:b/>
          <w:szCs w:val="24"/>
        </w:rPr>
        <w:t>до 8.15</w:t>
      </w:r>
      <w:r w:rsidRPr="000575BE">
        <w:rPr>
          <w:rFonts w:ascii="Georgia" w:eastAsia="Times New Roman" w:hAnsi="Georgia" w:cs="Arial"/>
          <w:szCs w:val="24"/>
        </w:rPr>
        <w:t xml:space="preserve"> и вечером </w:t>
      </w:r>
      <w:r w:rsidRPr="000E1D20">
        <w:rPr>
          <w:rFonts w:ascii="Georgia" w:eastAsia="Times New Roman" w:hAnsi="Georgia" w:cs="Arial"/>
          <w:b/>
          <w:szCs w:val="24"/>
        </w:rPr>
        <w:t>после 17.00</w:t>
      </w:r>
      <w:r w:rsidRPr="000575BE">
        <w:rPr>
          <w:rFonts w:ascii="Georgia" w:eastAsia="Times New Roman" w:hAnsi="Georgia" w:cs="Arial"/>
          <w:szCs w:val="24"/>
        </w:rPr>
        <w:t>. В другое время педагог работает с группой детей, и отвлекать его не рекомендуется.</w:t>
      </w:r>
      <w:r w:rsidRPr="000575BE">
        <w:rPr>
          <w:rFonts w:ascii="Georgia" w:eastAsia="Times New Roman" w:hAnsi="Georgia" w:cs="Arial"/>
          <w:szCs w:val="24"/>
        </w:rPr>
        <w:br/>
        <w:t xml:space="preserve">• К </w:t>
      </w:r>
      <w:r w:rsidRPr="000E1D20">
        <w:rPr>
          <w:rFonts w:ascii="Georgia" w:eastAsia="Times New Roman" w:hAnsi="Georgia" w:cs="Arial"/>
          <w:b/>
          <w:szCs w:val="24"/>
        </w:rPr>
        <w:t>педагогам</w:t>
      </w:r>
      <w:r w:rsidRPr="000575BE">
        <w:rPr>
          <w:rFonts w:ascii="Georgia" w:eastAsia="Times New Roman" w:hAnsi="Georgia" w:cs="Arial"/>
          <w:szCs w:val="24"/>
        </w:rPr>
        <w:t xml:space="preserve"> группы, независимо от их возраста, </w:t>
      </w:r>
      <w:r w:rsidRPr="000E1D20">
        <w:rPr>
          <w:rFonts w:ascii="Georgia" w:eastAsia="Times New Roman" w:hAnsi="Georgia" w:cs="Arial"/>
          <w:b/>
          <w:szCs w:val="24"/>
        </w:rPr>
        <w:t>необходимо обращаться на Вы</w:t>
      </w:r>
      <w:r w:rsidRPr="000575BE">
        <w:rPr>
          <w:rFonts w:ascii="Georgia" w:eastAsia="Times New Roman" w:hAnsi="Georgia" w:cs="Arial"/>
          <w:szCs w:val="24"/>
        </w:rPr>
        <w:t xml:space="preserve">, </w:t>
      </w:r>
      <w:r w:rsidRPr="000E1D20">
        <w:rPr>
          <w:rFonts w:ascii="Georgia" w:eastAsia="Times New Roman" w:hAnsi="Georgia" w:cs="Arial"/>
          <w:b/>
          <w:szCs w:val="24"/>
        </w:rPr>
        <w:t>по имени и отчеству</w:t>
      </w:r>
      <w:r w:rsidRPr="000575BE">
        <w:rPr>
          <w:rFonts w:ascii="Georgia" w:eastAsia="Times New Roman" w:hAnsi="Georgia" w:cs="Arial"/>
          <w:szCs w:val="24"/>
        </w:rPr>
        <w:t>.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заведующей.</w:t>
      </w:r>
      <w:r w:rsidRPr="000575BE">
        <w:rPr>
          <w:rFonts w:ascii="Georgia" w:eastAsia="Times New Roman" w:hAnsi="Georgia" w:cs="Arial"/>
          <w:szCs w:val="24"/>
        </w:rPr>
        <w:br/>
        <w:t> • Просим Вас не давать ребенку с собой в детский сад жевательную резинку, сосательные конфеты, чипсы и сухарики.</w:t>
      </w:r>
      <w:r w:rsidRPr="000575BE">
        <w:rPr>
          <w:rFonts w:ascii="Georgia" w:eastAsia="Times New Roman" w:hAnsi="Georgia" w:cs="Arial"/>
          <w:szCs w:val="24"/>
        </w:rPr>
        <w:br/>
        <w:t>• Настоятельно не рекомендуем одевать ребенку золотые и серебряные украшения, давать с собой дорогостоящие игрушки.</w:t>
      </w:r>
    </w:p>
    <w:p w:rsidR="000575BE" w:rsidRPr="000E1D20" w:rsidRDefault="000575BE" w:rsidP="000E1D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b/>
          <w:i/>
          <w:szCs w:val="24"/>
        </w:rPr>
      </w:pPr>
      <w:r w:rsidRPr="000E1D20">
        <w:rPr>
          <w:rFonts w:ascii="Georgia" w:eastAsia="Times New Roman" w:hAnsi="Georgia" w:cs="Arial"/>
          <w:b/>
          <w:i/>
          <w:szCs w:val="24"/>
        </w:rPr>
        <w:t>Требования к внешнему виду детей</w:t>
      </w:r>
    </w:p>
    <w:p w:rsidR="000E1D20" w:rsidRDefault="000575BE" w:rsidP="000E1D20">
      <w:pPr>
        <w:shd w:val="clear" w:color="auto" w:fill="FFFFFF"/>
        <w:spacing w:after="0" w:line="293" w:lineRule="atLeast"/>
        <w:jc w:val="left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szCs w:val="24"/>
        </w:rPr>
        <w:t>• Опрятный вид, застегнутая на все пуговицы одежда и обувь;</w:t>
      </w:r>
      <w:r w:rsidRPr="000575BE">
        <w:rPr>
          <w:rFonts w:ascii="Georgia" w:eastAsia="Times New Roman" w:hAnsi="Georgia" w:cs="Arial"/>
          <w:szCs w:val="24"/>
        </w:rPr>
        <w:br/>
        <w:t>• Умытое лицо;</w:t>
      </w:r>
      <w:r w:rsidRPr="000575BE">
        <w:rPr>
          <w:rFonts w:ascii="Georgia" w:eastAsia="Times New Roman" w:hAnsi="Georgia" w:cs="Arial"/>
          <w:szCs w:val="24"/>
        </w:rPr>
        <w:br/>
        <w:t>• Чистые нос, руки, подстриженные ногти;</w:t>
      </w:r>
      <w:r w:rsidRPr="000575BE">
        <w:rPr>
          <w:rFonts w:ascii="Georgia" w:eastAsia="Times New Roman" w:hAnsi="Georgia" w:cs="Arial"/>
          <w:szCs w:val="24"/>
        </w:rPr>
        <w:br/>
        <w:t>• Подстриженные и тщательно расчесанные волосы;</w:t>
      </w:r>
      <w:r w:rsidRPr="000575BE">
        <w:rPr>
          <w:rFonts w:ascii="Georgia" w:eastAsia="Times New Roman" w:hAnsi="Georgia" w:cs="Arial"/>
          <w:szCs w:val="24"/>
        </w:rPr>
        <w:br/>
      </w:r>
      <w:r w:rsidRPr="000575BE">
        <w:rPr>
          <w:rFonts w:ascii="Georgia" w:eastAsia="Times New Roman" w:hAnsi="Georgia" w:cs="Arial"/>
          <w:szCs w:val="24"/>
        </w:rPr>
        <w:lastRenderedPageBreak/>
        <w:t>• Чистое нижнее белье;</w:t>
      </w:r>
      <w:r w:rsidRPr="000575BE">
        <w:rPr>
          <w:rFonts w:ascii="Georgia" w:eastAsia="Times New Roman" w:hAnsi="Georgia" w:cs="Arial"/>
          <w:szCs w:val="24"/>
        </w:rPr>
        <w:br/>
        <w:t>• Наличие достаточного количества носовых платков.</w:t>
      </w:r>
    </w:p>
    <w:p w:rsidR="000E1D20" w:rsidRPr="000575BE" w:rsidRDefault="000E1D20" w:rsidP="000E1D20">
      <w:pPr>
        <w:shd w:val="clear" w:color="auto" w:fill="FFFFFF"/>
        <w:spacing w:after="0" w:line="293" w:lineRule="atLeast"/>
        <w:jc w:val="left"/>
        <w:rPr>
          <w:rFonts w:ascii="Georgia" w:eastAsia="Times New Roman" w:hAnsi="Georgia" w:cs="Arial"/>
          <w:szCs w:val="24"/>
        </w:rPr>
      </w:pPr>
    </w:p>
    <w:p w:rsidR="000E1D20" w:rsidRDefault="000575BE" w:rsidP="000E1D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i/>
          <w:iCs/>
          <w:szCs w:val="24"/>
        </w:rPr>
      </w:pPr>
      <w:r w:rsidRPr="000E1D20">
        <w:rPr>
          <w:rFonts w:ascii="Georgia" w:eastAsia="Times New Roman" w:hAnsi="Georgia" w:cs="Arial"/>
          <w:b/>
          <w:i/>
          <w:iCs/>
          <w:szCs w:val="24"/>
        </w:rPr>
        <w:t>Для создания комфортных условий пребывания ребенка в ДОУ необходимо</w:t>
      </w:r>
      <w:r w:rsidRPr="000575BE">
        <w:rPr>
          <w:rFonts w:ascii="Georgia" w:eastAsia="Times New Roman" w:hAnsi="Georgia" w:cs="Arial"/>
          <w:i/>
          <w:iCs/>
          <w:szCs w:val="24"/>
        </w:rPr>
        <w:t>:</w:t>
      </w:r>
    </w:p>
    <w:p w:rsidR="000575BE" w:rsidRDefault="000575BE" w:rsidP="000E1D20">
      <w:pPr>
        <w:shd w:val="clear" w:color="auto" w:fill="FFFFFF"/>
        <w:spacing w:after="0" w:line="293" w:lineRule="atLeast"/>
        <w:jc w:val="left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i/>
          <w:iCs/>
          <w:szCs w:val="24"/>
        </w:rPr>
        <w:br/>
      </w:r>
      <w:proofErr w:type="gramStart"/>
      <w:r w:rsidRPr="000575BE">
        <w:rPr>
          <w:rFonts w:ascii="Georgia" w:eastAsia="Times New Roman" w:hAnsi="Georgia" w:cs="Arial"/>
          <w:szCs w:val="24"/>
        </w:rPr>
        <w:t>• Не менее 2-х комплектов сменного белья: мальчикам - шорты, трусики, колготки; девочкам - колготки, юбочки, трусики.</w:t>
      </w:r>
      <w:proofErr w:type="gramEnd"/>
      <w:r w:rsidRPr="000575BE">
        <w:rPr>
          <w:rFonts w:ascii="Georgia" w:eastAsia="Times New Roman" w:hAnsi="Georgia" w:cs="Arial"/>
          <w:szCs w:val="24"/>
        </w:rPr>
        <w:t> </w:t>
      </w:r>
      <w:r w:rsidRPr="000575BE">
        <w:rPr>
          <w:rFonts w:ascii="Georgia" w:eastAsia="Times New Roman" w:hAnsi="Georgia" w:cs="Arial"/>
          <w:szCs w:val="24"/>
        </w:rPr>
        <w:br/>
        <w:t>• Два пакета для хранения чистого и использованного белья.</w:t>
      </w:r>
      <w:r w:rsidRPr="000575BE">
        <w:rPr>
          <w:rFonts w:ascii="Georgia" w:eastAsia="Times New Roman" w:hAnsi="Georgia" w:cs="Arial"/>
          <w:szCs w:val="24"/>
        </w:rPr>
        <w:br/>
        <w:t>• Белье, одежда и прочие вещи должны быть промаркированы.</w:t>
      </w:r>
    </w:p>
    <w:p w:rsidR="000E1D20" w:rsidRPr="000575BE" w:rsidRDefault="000E1D20" w:rsidP="000E1D20">
      <w:pPr>
        <w:shd w:val="clear" w:color="auto" w:fill="FFFFFF"/>
        <w:spacing w:after="0" w:line="293" w:lineRule="atLeast"/>
        <w:jc w:val="left"/>
        <w:rPr>
          <w:rFonts w:ascii="Georgia" w:eastAsia="Times New Roman" w:hAnsi="Georgia" w:cs="Arial"/>
          <w:szCs w:val="24"/>
        </w:rPr>
      </w:pPr>
    </w:p>
    <w:p w:rsidR="000E1D20" w:rsidRDefault="000575BE" w:rsidP="000E1D20">
      <w:pPr>
        <w:shd w:val="clear" w:color="auto" w:fill="FFFFFF"/>
        <w:spacing w:after="480" w:line="293" w:lineRule="atLeast"/>
        <w:jc w:val="left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szCs w:val="24"/>
        </w:rPr>
        <w:t xml:space="preserve"> 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</w:t>
      </w:r>
      <w:proofErr w:type="gramStart"/>
      <w:r w:rsidRPr="000575BE">
        <w:rPr>
          <w:rFonts w:ascii="Georgia" w:eastAsia="Times New Roman" w:hAnsi="Georgia" w:cs="Arial"/>
          <w:szCs w:val="24"/>
        </w:rPr>
        <w:t>ребенку</w:t>
      </w:r>
      <w:proofErr w:type="gramEnd"/>
      <w:r w:rsidRPr="000575BE">
        <w:rPr>
          <w:rFonts w:ascii="Georgia" w:eastAsia="Times New Roman" w:hAnsi="Georgia" w:cs="Arial"/>
          <w:szCs w:val="24"/>
        </w:rPr>
        <w:t xml:space="preserve"> как в помещении, так и на прогулке. Сделайте на одежде удобные карманы для его хранения.</w:t>
      </w:r>
    </w:p>
    <w:p w:rsidR="000E1D20" w:rsidRDefault="000575BE" w:rsidP="000E1D20">
      <w:pPr>
        <w:shd w:val="clear" w:color="auto" w:fill="FFFFFF"/>
        <w:spacing w:after="480" w:line="293" w:lineRule="atLeast"/>
        <w:jc w:val="left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szCs w:val="24"/>
        </w:rPr>
        <w:t xml:space="preserve">Чтобы избежать случаев травматизма, родителям необходимо проверить содержимое карманов в одежде ребенка на наличие опасных предметов. </w:t>
      </w:r>
    </w:p>
    <w:p w:rsidR="000575BE" w:rsidRPr="0021309F" w:rsidRDefault="000575BE" w:rsidP="000E1D20">
      <w:pPr>
        <w:shd w:val="clear" w:color="auto" w:fill="FFFFFF"/>
        <w:spacing w:after="480" w:line="293" w:lineRule="atLeast"/>
        <w:jc w:val="left"/>
        <w:rPr>
          <w:rFonts w:ascii="Georgia" w:eastAsia="Times New Roman" w:hAnsi="Georgia" w:cs="Arial"/>
          <w:sz w:val="28"/>
          <w:szCs w:val="28"/>
        </w:rPr>
      </w:pPr>
      <w:proofErr w:type="gramStart"/>
      <w:r w:rsidRPr="000E1D20">
        <w:rPr>
          <w:rFonts w:ascii="Georgia" w:eastAsia="Times New Roman" w:hAnsi="Georgia" w:cs="Arial"/>
          <w:b/>
          <w:i/>
          <w:szCs w:val="24"/>
          <w:u w:val="single"/>
        </w:rPr>
        <w:t>Категорически запрещается</w:t>
      </w:r>
      <w:r w:rsidRPr="000575BE">
        <w:rPr>
          <w:rFonts w:ascii="Georgia" w:eastAsia="Times New Roman" w:hAnsi="Georgia" w:cs="Arial"/>
          <w:szCs w:val="24"/>
        </w:rPr>
        <w:t xml:space="preserve">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</w:t>
      </w:r>
      <w:r w:rsidRPr="0021309F">
        <w:rPr>
          <w:rFonts w:ascii="Georgia" w:eastAsia="Times New Roman" w:hAnsi="Georgia" w:cs="Arial"/>
          <w:sz w:val="28"/>
          <w:szCs w:val="28"/>
        </w:rPr>
        <w:t>.</w:t>
      </w:r>
      <w:proofErr w:type="gramEnd"/>
    </w:p>
    <w:p w:rsidR="000575BE" w:rsidRPr="000575BE" w:rsidRDefault="000575BE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FF0000"/>
          <w:szCs w:val="24"/>
          <w:bdr w:val="none" w:sz="0" w:space="0" w:color="auto" w:frame="1"/>
        </w:rPr>
        <w:t>«Что нужно знать родителям</w:t>
      </w:r>
    </w:p>
    <w:p w:rsidR="000575BE" w:rsidRPr="000575BE" w:rsidRDefault="000575BE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FF0000"/>
          <w:szCs w:val="24"/>
          <w:bdr w:val="none" w:sz="0" w:space="0" w:color="auto" w:frame="1"/>
        </w:rPr>
        <w:t>будущих первоклассников»</w:t>
      </w:r>
    </w:p>
    <w:p w:rsidR="000575BE" w:rsidRPr="000575BE" w:rsidRDefault="000575BE" w:rsidP="000575BE">
      <w:pPr>
        <w:shd w:val="clear" w:color="auto" w:fill="FFFFFF"/>
        <w:spacing w:after="0" w:line="293" w:lineRule="atLeast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  <w:bdr w:val="none" w:sz="0" w:space="0" w:color="auto" w:frame="1"/>
        </w:rPr>
        <w:br/>
      </w:r>
      <w:r w:rsidRPr="000575BE">
        <w:rPr>
          <w:rFonts w:ascii="Georgia" w:eastAsia="Times New Roman" w:hAnsi="Georgia" w:cs="Arial"/>
          <w:b/>
          <w:bCs/>
          <w:color w:val="CC0000"/>
          <w:szCs w:val="24"/>
          <w:bdr w:val="none" w:sz="0" w:space="0" w:color="auto" w:frame="1"/>
        </w:rPr>
        <w:t>Цель:</w:t>
      </w:r>
      <w:r w:rsidRPr="000575BE">
        <w:rPr>
          <w:rFonts w:ascii="Georgia" w:eastAsia="Times New Roman" w:hAnsi="Georgia" w:cs="Arial"/>
          <w:color w:val="CC0000"/>
          <w:szCs w:val="24"/>
        </w:rPr>
        <w:t> </w:t>
      </w:r>
      <w:r w:rsidRPr="000575BE">
        <w:rPr>
          <w:rFonts w:ascii="Georgia" w:eastAsia="Times New Roman" w:hAnsi="Georgia" w:cs="Arial"/>
          <w:color w:val="000000"/>
          <w:szCs w:val="24"/>
        </w:rPr>
        <w:t>обогащение теоретических и практических знаний родителей об особенностях звуковой стороны речи детей</w:t>
      </w:r>
    </w:p>
    <w:p w:rsidR="000575BE" w:rsidRPr="000575BE" w:rsidRDefault="000575BE" w:rsidP="000575BE">
      <w:pPr>
        <w:shd w:val="clear" w:color="auto" w:fill="FFFFFF"/>
        <w:spacing w:after="0" w:line="293" w:lineRule="atLeast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b/>
          <w:bCs/>
          <w:color w:val="CC0000"/>
          <w:szCs w:val="24"/>
          <w:bdr w:val="none" w:sz="0" w:space="0" w:color="auto" w:frame="1"/>
        </w:rPr>
        <w:t>Задачи:</w:t>
      </w:r>
      <w:r w:rsidRPr="000575BE">
        <w:rPr>
          <w:rFonts w:ascii="Georgia" w:eastAsia="Times New Roman" w:hAnsi="Georgia" w:cs="Arial"/>
          <w:color w:val="000000"/>
          <w:szCs w:val="24"/>
        </w:rPr>
        <w:br/>
        <w:t>- расширить теоретические знания родителей о компонентах речи</w:t>
      </w:r>
      <w:r w:rsidRPr="000575BE">
        <w:rPr>
          <w:rFonts w:ascii="Georgia" w:eastAsia="Times New Roman" w:hAnsi="Georgia" w:cs="Arial"/>
          <w:color w:val="000000"/>
          <w:szCs w:val="24"/>
        </w:rPr>
        <w:br/>
        <w:t>- познакомить их с некоторыми практическими приемами обследования фонематических процессов</w:t>
      </w:r>
      <w:r w:rsidRPr="000575BE">
        <w:rPr>
          <w:rFonts w:ascii="Georgia" w:eastAsia="Times New Roman" w:hAnsi="Georgia" w:cs="Arial"/>
          <w:color w:val="000000"/>
          <w:szCs w:val="24"/>
        </w:rPr>
        <w:br/>
        <w:t>- рекомендовать родителям игры и методическую литературу для самостоятельных занятий с детьми в домашних условиях.</w:t>
      </w:r>
    </w:p>
    <w:p w:rsidR="000575BE" w:rsidRDefault="000575BE" w:rsidP="000E1D20">
      <w:pPr>
        <w:shd w:val="clear" w:color="auto" w:fill="FFFFFF"/>
        <w:spacing w:after="0"/>
        <w:ind w:firstLine="851"/>
        <w:rPr>
          <w:rFonts w:ascii="Georgia" w:eastAsia="Times New Roman" w:hAnsi="Georgia" w:cs="Times New Roman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br/>
      </w:r>
      <w:r w:rsidRPr="000575BE">
        <w:rPr>
          <w:rFonts w:ascii="Georgia" w:eastAsia="Times New Roman" w:hAnsi="Georgia" w:cs="Times New Roman"/>
          <w:color w:val="000000"/>
          <w:szCs w:val="24"/>
        </w:rPr>
        <w:t>Все чаще в школе встречаются дети, которым очень тяжело дается обучение чтению и письму. На письме эти дети допускают такие ошибки, как пропуски гласных звуков, замена и пропуски согласных, перестановка и пропуски слогов в словах. В зоне риска находятся дети, которые имеют хорошее звукопроизношение. Родители таких детей, ничего, не подозревая, мечтают о том, что их ребенок в школе будет одним из лучших учеников. И каково же их разочарование, когда надежды не оправдываются. И наоборот, нередки случаи, когда ребенок с нарушенным звукопроизношением достаточно успешен в школьном обучении. Для того чтобы понять причину этих проблем, необходимо знать, что же такое речь, из каких компонентов она состоит. </w:t>
      </w:r>
    </w:p>
    <w:p w:rsidR="000E1D20" w:rsidRDefault="000E1D20" w:rsidP="000575BE">
      <w:pPr>
        <w:shd w:val="clear" w:color="auto" w:fill="FFFFFF"/>
        <w:spacing w:after="0"/>
        <w:rPr>
          <w:rFonts w:ascii="Georgia" w:eastAsia="Times New Roman" w:hAnsi="Georgia" w:cs="Times New Roman"/>
          <w:color w:val="000000"/>
          <w:szCs w:val="24"/>
        </w:rPr>
      </w:pPr>
    </w:p>
    <w:p w:rsidR="000E1D20" w:rsidRPr="000575BE" w:rsidRDefault="000E1D20" w:rsidP="000575BE">
      <w:pPr>
        <w:shd w:val="clear" w:color="auto" w:fill="FFFFFF"/>
        <w:spacing w:after="0"/>
        <w:rPr>
          <w:rFonts w:ascii="Georgia" w:eastAsia="Times New Roman" w:hAnsi="Georgia" w:cs="Times New Roman"/>
          <w:color w:val="000000"/>
          <w:szCs w:val="24"/>
        </w:rPr>
      </w:pP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proofErr w:type="gramStart"/>
      <w:r w:rsidRPr="000575BE">
        <w:rPr>
          <w:rFonts w:ascii="Georgia" w:eastAsia="Times New Roman" w:hAnsi="Georgia" w:cs="Times New Roman"/>
          <w:b/>
          <w:bCs/>
          <w:color w:val="3782C8"/>
          <w:szCs w:val="24"/>
          <w:u w:val="single"/>
        </w:rPr>
        <w:t>Наша речь имеет две стороны: звуковую и смысловую.</w:t>
      </w:r>
      <w:proofErr w:type="gramEnd"/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Times New Roman"/>
          <w:i/>
          <w:iCs/>
          <w:color w:val="0000FF"/>
          <w:szCs w:val="24"/>
          <w:u w:val="single"/>
        </w:rPr>
        <w:t>Смысловая сторона включает в себя</w:t>
      </w:r>
      <w:r w:rsidRPr="000575BE">
        <w:rPr>
          <w:rFonts w:ascii="Georgia" w:eastAsia="Times New Roman" w:hAnsi="Georgia" w:cs="Arial"/>
          <w:color w:val="000000"/>
          <w:szCs w:val="24"/>
        </w:rPr>
        <w:t> </w:t>
      </w:r>
      <w:r w:rsidRPr="000575BE">
        <w:rPr>
          <w:rFonts w:ascii="Georgia" w:eastAsia="Times New Roman" w:hAnsi="Georgia" w:cs="Times New Roman"/>
          <w:color w:val="000000"/>
          <w:szCs w:val="24"/>
        </w:rPr>
        <w:t>лексику, т.е. словарный запас, грамматику, а также связную речь.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Times New Roman"/>
          <w:color w:val="000000"/>
          <w:szCs w:val="24"/>
        </w:rPr>
        <w:t> </w:t>
      </w:r>
      <w:r w:rsidRPr="000575BE">
        <w:rPr>
          <w:rFonts w:ascii="Georgia" w:eastAsia="Times New Roman" w:hAnsi="Georgia" w:cs="Times New Roman"/>
          <w:i/>
          <w:iCs/>
          <w:color w:val="0000FF"/>
          <w:szCs w:val="24"/>
          <w:u w:val="single"/>
        </w:rPr>
        <w:t>К звуковой стороне речи относятся</w:t>
      </w:r>
      <w:r w:rsidRPr="000575BE">
        <w:rPr>
          <w:rFonts w:ascii="Georgia" w:eastAsia="Times New Roman" w:hAnsi="Georgia" w:cs="Times New Roman"/>
          <w:color w:val="000000"/>
          <w:szCs w:val="24"/>
        </w:rPr>
        <w:t> звукопроизношение и фонематические процессы: фонематический слух и фонематическое восприятие.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Times New Roman"/>
          <w:color w:val="000000"/>
          <w:szCs w:val="24"/>
        </w:rPr>
        <w:t xml:space="preserve">Одной из причин плохой успеваемости по русскому языку и чтению является именно </w:t>
      </w:r>
      <w:proofErr w:type="spellStart"/>
      <w:r w:rsidRPr="000575BE">
        <w:rPr>
          <w:rFonts w:ascii="Georgia" w:eastAsia="Times New Roman" w:hAnsi="Georgia" w:cs="Times New Roman"/>
          <w:color w:val="000000"/>
          <w:szCs w:val="24"/>
        </w:rPr>
        <w:t>несформированность</w:t>
      </w:r>
      <w:proofErr w:type="spellEnd"/>
      <w:r w:rsidRPr="000575BE">
        <w:rPr>
          <w:rFonts w:ascii="Georgia" w:eastAsia="Times New Roman" w:hAnsi="Georgia" w:cs="Times New Roman"/>
          <w:color w:val="000000"/>
          <w:szCs w:val="24"/>
        </w:rPr>
        <w:t xml:space="preserve">  фонематических процессов.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b/>
          <w:bCs/>
          <w:color w:val="FF00FF"/>
          <w:szCs w:val="24"/>
          <w:bdr w:val="none" w:sz="0" w:space="0" w:color="auto" w:frame="1"/>
        </w:rPr>
        <w:t>Фонематический слух</w:t>
      </w:r>
      <w:r w:rsidRPr="000575BE">
        <w:rPr>
          <w:rFonts w:ascii="Georgia" w:eastAsia="Times New Roman" w:hAnsi="Georgia" w:cs="Arial"/>
          <w:color w:val="FF00FF"/>
          <w:szCs w:val="24"/>
        </w:rPr>
        <w:t> </w:t>
      </w:r>
      <w:r w:rsidRPr="000575BE">
        <w:rPr>
          <w:rFonts w:ascii="Georgia" w:eastAsia="Times New Roman" w:hAnsi="Georgia" w:cs="Arial"/>
          <w:color w:val="000000"/>
          <w:szCs w:val="24"/>
        </w:rPr>
        <w:t xml:space="preserve">— различение (анализ и синтез) звуков частей речи, которое является необходимой основой для понимания смысла сказанного. При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несформированности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 xml:space="preserve"> </w:t>
      </w:r>
      <w:proofErr w:type="gramStart"/>
      <w:r w:rsidRPr="000575BE">
        <w:rPr>
          <w:rFonts w:ascii="Georgia" w:eastAsia="Times New Roman" w:hAnsi="Georgia" w:cs="Arial"/>
          <w:color w:val="000000"/>
          <w:szCs w:val="24"/>
        </w:rPr>
        <w:t>речевого</w:t>
      </w:r>
      <w:proofErr w:type="gramEnd"/>
      <w:r w:rsidRPr="000575BE">
        <w:rPr>
          <w:rFonts w:ascii="Georgia" w:eastAsia="Times New Roman" w:hAnsi="Georgia" w:cs="Arial"/>
          <w:color w:val="000000"/>
          <w:szCs w:val="24"/>
        </w:rPr>
        <w:t xml:space="preserve">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звукоразличения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>, человек воспринимает (запоминает, повторяет, пишет) не то, что ему сказали, а то, что он услышал. Развитие фонематического слуха у детей необходимо для успешного обучения их чтению и письму. Дети часто путают близкие по звучанию фонемы, что в некоторых случаях тормозит развитие связной речи. В дальнейшем развитие фонематического слуха необходимо для успешного обучения иностранным языкам.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b/>
          <w:bCs/>
          <w:color w:val="FF00FF"/>
          <w:szCs w:val="24"/>
          <w:bdr w:val="none" w:sz="0" w:space="0" w:color="auto" w:frame="1"/>
        </w:rPr>
        <w:t>Фонематическое восприятие</w:t>
      </w:r>
      <w:r w:rsidRPr="000575BE">
        <w:rPr>
          <w:rFonts w:ascii="Georgia" w:eastAsia="Times New Roman" w:hAnsi="Georgia" w:cs="Arial"/>
          <w:color w:val="FFFF00"/>
          <w:szCs w:val="24"/>
        </w:rPr>
        <w:t> </w:t>
      </w:r>
      <w:r w:rsidRPr="000575BE">
        <w:rPr>
          <w:rFonts w:ascii="Georgia" w:eastAsia="Times New Roman" w:hAnsi="Georgia" w:cs="Arial"/>
          <w:color w:val="000000"/>
          <w:szCs w:val="24"/>
        </w:rPr>
        <w:t>– способность воспринимать и различать звуки речи.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 xml:space="preserve">Есть несколько несложных заданий, которые родители могут предложить своим деткам, для того чтобы узнать уровень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сформированности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 xml:space="preserve"> их фонематических процессов. Вот несколько из них:</w:t>
      </w:r>
      <w:r w:rsidRPr="000575BE">
        <w:rPr>
          <w:rFonts w:ascii="Georgia" w:eastAsia="Times New Roman" w:hAnsi="Georgia" w:cs="Arial"/>
          <w:color w:val="000000"/>
          <w:szCs w:val="24"/>
        </w:rPr>
        <w:br/>
      </w:r>
      <w:r w:rsidRPr="000575BE">
        <w:rPr>
          <w:rFonts w:ascii="Georgia" w:eastAsia="Times New Roman" w:hAnsi="Georgia" w:cs="Arial"/>
          <w:b/>
          <w:bCs/>
          <w:color w:val="367614"/>
          <w:szCs w:val="24"/>
          <w:bdr w:val="none" w:sz="0" w:space="0" w:color="auto" w:frame="1"/>
        </w:rPr>
        <w:t>«Поймай звук».</w:t>
      </w:r>
      <w:r w:rsidRPr="000575BE">
        <w:rPr>
          <w:rFonts w:ascii="Georgia" w:eastAsia="Times New Roman" w:hAnsi="Georgia" w:cs="Arial"/>
          <w:color w:val="367614"/>
          <w:szCs w:val="24"/>
        </w:rPr>
        <w:t> </w:t>
      </w:r>
      <w:r w:rsidRPr="000575BE">
        <w:rPr>
          <w:rFonts w:ascii="Georgia" w:eastAsia="Times New Roman" w:hAnsi="Georgia" w:cs="Arial"/>
          <w:color w:val="000000"/>
          <w:szCs w:val="24"/>
        </w:rPr>
        <w:t xml:space="preserve">Ребенку предлагается хлопнуть в ладоши, если он услышит заданный звук, например звук [ш]. Взрослый произносит разные звуки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всреднем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 xml:space="preserve"> </w:t>
      </w:r>
      <w:proofErr w:type="gramStart"/>
      <w:r w:rsidRPr="000575BE">
        <w:rPr>
          <w:rFonts w:ascii="Georgia" w:eastAsia="Times New Roman" w:hAnsi="Georgia" w:cs="Arial"/>
          <w:color w:val="000000"/>
          <w:szCs w:val="24"/>
        </w:rPr>
        <w:t>темпе</w:t>
      </w:r>
      <w:proofErr w:type="gramEnd"/>
      <w:r w:rsidRPr="000575BE">
        <w:rPr>
          <w:rFonts w:ascii="Georgia" w:eastAsia="Times New Roman" w:hAnsi="Georgia" w:cs="Arial"/>
          <w:color w:val="000000"/>
          <w:szCs w:val="24"/>
        </w:rPr>
        <w:t>, прикрывая рот ладонью или листом бумаги. Это делается для того, чтобы ребенок не смотрел на вашу артикуляцию, а именно слушал звуки.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b/>
          <w:bCs/>
          <w:color w:val="367614"/>
          <w:szCs w:val="24"/>
          <w:bdr w:val="none" w:sz="0" w:space="0" w:color="auto" w:frame="1"/>
        </w:rPr>
        <w:t>«Есть ли звук в словах»</w:t>
      </w:r>
      <w:r w:rsidRPr="000575BE">
        <w:rPr>
          <w:rFonts w:ascii="Georgia" w:eastAsia="Times New Roman" w:hAnsi="Georgia" w:cs="Arial"/>
          <w:color w:val="367614"/>
          <w:szCs w:val="24"/>
        </w:rPr>
        <w:t>.</w:t>
      </w:r>
      <w:r w:rsidRPr="000575BE">
        <w:rPr>
          <w:rFonts w:ascii="Georgia" w:eastAsia="Times New Roman" w:hAnsi="Georgia" w:cs="Arial"/>
          <w:color w:val="000000"/>
          <w:szCs w:val="24"/>
        </w:rPr>
        <w:t> Примером служит все тот же звук [ш]. Взрослый называет слово, или показывает и называет предметную картинку. Ребенок должен ответить есть ли в этом слове заданный звук.</w:t>
      </w:r>
      <w:r w:rsidRPr="000575BE">
        <w:rPr>
          <w:rFonts w:ascii="Georgia" w:eastAsia="Times New Roman" w:hAnsi="Georgia" w:cs="Arial"/>
          <w:color w:val="000000"/>
          <w:szCs w:val="24"/>
        </w:rPr>
        <w:br/>
      </w:r>
      <w:r w:rsidRPr="000575BE">
        <w:rPr>
          <w:rFonts w:ascii="Georgia" w:eastAsia="Times New Roman" w:hAnsi="Georgia" w:cs="Arial"/>
          <w:b/>
          <w:bCs/>
          <w:color w:val="367614"/>
          <w:szCs w:val="24"/>
          <w:bdr w:val="none" w:sz="0" w:space="0" w:color="auto" w:frame="1"/>
        </w:rPr>
        <w:t>«Эхо»</w:t>
      </w:r>
      <w:r w:rsidRPr="000575BE">
        <w:rPr>
          <w:rFonts w:ascii="Georgia" w:eastAsia="Times New Roman" w:hAnsi="Georgia" w:cs="Arial"/>
          <w:color w:val="367614"/>
          <w:szCs w:val="24"/>
        </w:rPr>
        <w:t>.</w:t>
      </w:r>
      <w:r w:rsidRPr="000575BE">
        <w:rPr>
          <w:rFonts w:ascii="Georgia" w:eastAsia="Times New Roman" w:hAnsi="Georgia" w:cs="Arial"/>
          <w:color w:val="000000"/>
          <w:szCs w:val="24"/>
        </w:rPr>
        <w:t> Взрослый называет цепочку слогов, прикрывая рот ладонью или листом бумаги. Ребенок должен повторить именно эти слоги и в этой последовательности. Скажите ему, что это волшебные слова, и вы не должны ничего в них нарушать, иначе волшебства не произойдет. Это задание помогает понять, насколько хорошо ребенок различает на слух парные звонкие и глухие согласные.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Предлагаются следующие цепочки слогов:</w:t>
      </w:r>
    </w:p>
    <w:p w:rsidR="000575BE" w:rsidRPr="000575BE" w:rsidRDefault="000575BE" w:rsidP="000575BE">
      <w:pPr>
        <w:shd w:val="clear" w:color="auto" w:fill="FFFFFF"/>
        <w:tabs>
          <w:tab w:val="center" w:pos="4677"/>
        </w:tabs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па-ба-па, ту-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ду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>-ту, ка-га-ка</w:t>
      </w:r>
      <w:r w:rsidRPr="000575BE">
        <w:rPr>
          <w:rFonts w:ascii="Georgia" w:eastAsia="Times New Roman" w:hAnsi="Georgia" w:cs="Arial"/>
          <w:color w:val="000000"/>
          <w:szCs w:val="24"/>
        </w:rPr>
        <w:tab/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b/>
          <w:bCs/>
          <w:color w:val="367614"/>
          <w:szCs w:val="24"/>
          <w:bdr w:val="none" w:sz="0" w:space="0" w:color="auto" w:frame="1"/>
        </w:rPr>
        <w:t>«Первый звук»</w:t>
      </w:r>
      <w:r w:rsidRPr="000575BE">
        <w:rPr>
          <w:rFonts w:ascii="Georgia" w:eastAsia="Times New Roman" w:hAnsi="Georgia" w:cs="Arial"/>
          <w:color w:val="367614"/>
          <w:szCs w:val="24"/>
        </w:rPr>
        <w:t>.</w:t>
      </w:r>
      <w:r w:rsidRPr="000575BE">
        <w:rPr>
          <w:rFonts w:ascii="Georgia" w:eastAsia="Times New Roman" w:hAnsi="Georgia" w:cs="Arial"/>
          <w:color w:val="000000"/>
          <w:szCs w:val="24"/>
        </w:rPr>
        <w:t> Взрослый называет слова, которые начинаются на гласный звук в ударной позиции. Например: аист, утка, ослик, иволга. Ребенка просят назвать первый звук в этих словах. Если ребенок не знаком с понятием «звук», можно спросить, какую букву ребенок написал бы первой в этом слове.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b/>
          <w:bCs/>
          <w:color w:val="367614"/>
          <w:szCs w:val="24"/>
          <w:bdr w:val="none" w:sz="0" w:space="0" w:color="auto" w:frame="1"/>
        </w:rPr>
        <w:t>«Последний звук»</w:t>
      </w:r>
      <w:r w:rsidRPr="000575BE">
        <w:rPr>
          <w:rFonts w:ascii="Georgia" w:eastAsia="Times New Roman" w:hAnsi="Georgia" w:cs="Arial"/>
          <w:color w:val="367614"/>
          <w:szCs w:val="24"/>
        </w:rPr>
        <w:t>.</w:t>
      </w:r>
      <w:r w:rsidRPr="000575BE">
        <w:rPr>
          <w:rFonts w:ascii="Georgia" w:eastAsia="Times New Roman" w:hAnsi="Georgia" w:cs="Arial"/>
          <w:color w:val="000000"/>
          <w:szCs w:val="24"/>
        </w:rPr>
        <w:t> Выделение последнего согласного звука в таких словах, как мак, нос, стол, пар. Нельзя предлагать слова, которые заканчиваются на звонкий согласный, т.к. в речи происходит его оглушение. Это слова типа дуб, рог и т.д. Инструкция будет совпадать с предыдущим заданием с той разницей, что ребенка просят назвать последний звук в слове.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Ребенок с нормой речевого развития должен справиться с этими заданиями в возрасте пяти лет. Если Вы обнаружили, что у ребенка возникли проблемы при выполнении заданий, это должно вас насторожить. Вероятно, Вам потребуется консультация или даже помощь такого специалиста, как логопед.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 xml:space="preserve">Начинать тренировать фонематический слух необходимо с тренировки неречевого слуха. Другими словами мы учим ребенка слушать и слышать звуки, которые нас окружают. Начинать такие занятия необходимо с раннего возраста. Такие игры хорошо проводить на улице. Попросите ребенка прислушаться, а потом назвать те звуки, которые он услышал. Это может быть шум ветра, звук проезжающей машины, звук закрывающейся двери и т.д. Для тренировки </w:t>
      </w:r>
      <w:r w:rsidRPr="000575BE">
        <w:rPr>
          <w:rFonts w:ascii="Georgia" w:eastAsia="Times New Roman" w:hAnsi="Georgia" w:cs="Arial"/>
          <w:color w:val="000000"/>
          <w:szCs w:val="24"/>
        </w:rPr>
        <w:lastRenderedPageBreak/>
        <w:t>неречевого слуха хорошо использовать различные музыкальные инструменты: бубен, дудка, барабан, колокольчик. Предварительно проводится работа по знакомству с этими инструментами. Ребенку предлагается на них поиграть, запомнить издаваемые ими звуки. Только после этого мы можем предложить ребенку отвернуться или закрыть глаза и отгадать, какой музыкальный инструмент звучит. </w:t>
      </w:r>
      <w:r w:rsidRPr="000575BE">
        <w:rPr>
          <w:rFonts w:ascii="Georgia" w:eastAsia="Times New Roman" w:hAnsi="Georgia" w:cs="Arial"/>
          <w:color w:val="000000"/>
          <w:szCs w:val="24"/>
        </w:rPr>
        <w:br/>
        <w:t xml:space="preserve">В норме дети приобретают способность различать все звуки речи к началу третьего года жизни. Так утверждают такие исследователи фонематического слуха детей, как Ф. Ф.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Pay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 xml:space="preserve">, H. X.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Швачкин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>, Л. В. Нейман. С началом обучения в школе (или ещё в детском саду) ребёнок, благодаря направленному обучению делает ещё один шаг в своём языковом сознании. Наступает этап осознания звуковой стороны слова и сегментов, из которых она состоит – этап фонематического анализа. Поэтому не спешите учить детей читать в раннем возрасте. Первый этап – это знакомство со звуками речи, а только потом с буквой.</w:t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 xml:space="preserve">Грамотное обучение звукобуквенному анализу и синтезу – это залог успеха в обучении грамоте в школе. Здесь потребуется достаточно квалифицированная работа, которую в дошкольных учреждениях проводят, в основном, логопеды. Хотя в настоящее время существует много литературы, ориентированной на родителей детей с речевыми нарушениями. Можно  порекомендовать родителям пособия таких авторов, как З.Е. </w:t>
      </w:r>
      <w:proofErr w:type="spellStart"/>
      <w:r w:rsidRPr="000575BE">
        <w:rPr>
          <w:rFonts w:ascii="Georgia" w:eastAsia="Times New Roman" w:hAnsi="Georgia" w:cs="Arial"/>
          <w:color w:val="000000"/>
          <w:szCs w:val="24"/>
        </w:rPr>
        <w:t>Агранович</w:t>
      </w:r>
      <w:proofErr w:type="spellEnd"/>
      <w:r w:rsidRPr="000575BE">
        <w:rPr>
          <w:rFonts w:ascii="Georgia" w:eastAsia="Times New Roman" w:hAnsi="Georgia" w:cs="Arial"/>
          <w:color w:val="000000"/>
          <w:szCs w:val="24"/>
        </w:rPr>
        <w:t>, Т.А. Ткаченко. В этих пособиях представлена довольно подробная работа с детьми, имеющими нарушения, как звукопроизношения, так и фонематических процессов. </w:t>
      </w:r>
      <w:r w:rsidRPr="000575BE">
        <w:rPr>
          <w:rFonts w:ascii="Georgia" w:eastAsia="Times New Roman" w:hAnsi="Georgia" w:cs="Arial"/>
          <w:color w:val="000000"/>
          <w:szCs w:val="24"/>
        </w:rPr>
        <w:br/>
      </w:r>
    </w:p>
    <w:p w:rsidR="000575BE" w:rsidRPr="000575BE" w:rsidRDefault="000575BE" w:rsidP="000575BE">
      <w:pPr>
        <w:shd w:val="clear" w:color="auto" w:fill="FFFFFF"/>
        <w:spacing w:after="0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Случаем из практики: Одна мама спросила как-то: «Что страшного в том, что моя дочь не выговаривает и не различает несколько звуков?». Страшного ничего нет. Просто у такого ребенка в школе будет, как минимум, два нелюбимых предмета – русский язык и чтение.</w:t>
      </w:r>
    </w:p>
    <w:p w:rsidR="000575BE" w:rsidRDefault="000575BE" w:rsidP="000575BE">
      <w:pPr>
        <w:shd w:val="clear" w:color="auto" w:fill="FFFFFF"/>
        <w:spacing w:after="0" w:line="293" w:lineRule="atLeast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 </w:t>
      </w:r>
    </w:p>
    <w:p w:rsidR="000575BE" w:rsidRPr="000575BE" w:rsidRDefault="000575BE" w:rsidP="000575BE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Arial"/>
          <w:szCs w:val="24"/>
        </w:rPr>
      </w:pPr>
      <w:r w:rsidRPr="000575BE">
        <w:rPr>
          <w:rFonts w:ascii="Georgia" w:eastAsia="Times New Roman" w:hAnsi="Georgia" w:cs="Arial"/>
          <w:b/>
          <w:bCs/>
          <w:szCs w:val="24"/>
          <w:u w:val="single"/>
        </w:rPr>
        <w:t>«Витамины для здоровья».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Понятие о том, что дефицит витаминов является одной из важных причин ухудшения состояния здоровья детей.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Особенно актуальной эта проблема становится весной после долгого осенне-зимнего периода.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FF00FF"/>
          <w:szCs w:val="24"/>
        </w:rPr>
        <w:t>Витамины</w:t>
      </w:r>
      <w:r w:rsidRPr="000575BE">
        <w:rPr>
          <w:rFonts w:ascii="Georgia" w:eastAsia="Times New Roman" w:hAnsi="Georgia" w:cs="Arial"/>
          <w:color w:val="000000"/>
          <w:szCs w:val="24"/>
        </w:rPr>
        <w:t> — необходимое средство для укрепления иммунитета, для нормального роста и развития Вашего ребенка.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Здоровый и веселый ребенок — это всегда счастье для родителей.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</w:t>
      </w:r>
      <w:proofErr w:type="gramStart"/>
      <w:r w:rsidRPr="000575BE">
        <w:rPr>
          <w:rFonts w:ascii="Georgia" w:eastAsia="Times New Roman" w:hAnsi="Georgia" w:cs="Arial"/>
          <w:color w:val="000000"/>
          <w:szCs w:val="24"/>
        </w:rPr>
        <w:t>и</w:t>
      </w:r>
      <w:proofErr w:type="gramEnd"/>
      <w:r w:rsidRPr="000575BE">
        <w:rPr>
          <w:rFonts w:ascii="Georgia" w:eastAsia="Times New Roman" w:hAnsi="Georgia" w:cs="Arial"/>
          <w:color w:val="000000"/>
          <w:szCs w:val="24"/>
        </w:rPr>
        <w:t xml:space="preserve"> от белков, жиров и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углеводов, витамины не служат источником энергии или » строительным» материалом для органов и тканей, а является регуляторами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Самый дефицитный витамин весной в организме как взрослого человека,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так и ребенка — это витамин</w:t>
      </w:r>
      <w:proofErr w:type="gramStart"/>
      <w:r w:rsidRPr="000575BE">
        <w:rPr>
          <w:rFonts w:ascii="Georgia" w:eastAsia="Times New Roman" w:hAnsi="Georgia" w:cs="Arial"/>
          <w:color w:val="000000"/>
          <w:szCs w:val="24"/>
        </w:rPr>
        <w:t> С</w:t>
      </w:r>
      <w:proofErr w:type="gramEnd"/>
      <w:r w:rsidRPr="000575BE">
        <w:rPr>
          <w:rFonts w:ascii="Georgia" w:eastAsia="Times New Roman" w:hAnsi="Georgia" w:cs="Arial"/>
          <w:color w:val="000000"/>
          <w:szCs w:val="24"/>
        </w:rPr>
        <w:t xml:space="preserve"> (аскорбиновая кислота).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Витамин</w:t>
      </w:r>
      <w:proofErr w:type="gramStart"/>
      <w:r w:rsidRPr="000575BE">
        <w:rPr>
          <w:rFonts w:ascii="Georgia" w:eastAsia="Times New Roman" w:hAnsi="Georgia" w:cs="Arial"/>
          <w:color w:val="000000"/>
          <w:szCs w:val="24"/>
        </w:rPr>
        <w:t xml:space="preserve"> С</w:t>
      </w:r>
      <w:proofErr w:type="gramEnd"/>
      <w:r w:rsidRPr="000575BE">
        <w:rPr>
          <w:rFonts w:ascii="Georgia" w:eastAsia="Times New Roman" w:hAnsi="Georgia" w:cs="Arial"/>
          <w:color w:val="000000"/>
          <w:szCs w:val="24"/>
        </w:rPr>
        <w:t> — сильный антиоксидант, который отвечает за иммунитет. Содержится в таких продуктах как.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lastRenderedPageBreak/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0575BE" w:rsidRDefault="000575BE" w:rsidP="000575BE">
      <w:pPr>
        <w:shd w:val="clear" w:color="auto" w:fill="FFFFFF"/>
        <w:spacing w:after="0" w:line="345" w:lineRule="atLeast"/>
        <w:ind w:right="-1"/>
        <w:rPr>
          <w:rFonts w:ascii="Georgia" w:eastAsia="Times New Roman" w:hAnsi="Georgia" w:cs="Arial"/>
          <w:color w:val="000000"/>
          <w:szCs w:val="24"/>
        </w:rPr>
      </w:pPr>
      <w:r w:rsidRPr="000575BE">
        <w:rPr>
          <w:rFonts w:ascii="Georgia" w:eastAsia="Times New Roman" w:hAnsi="Georgia" w:cs="Arial"/>
          <w:color w:val="000000"/>
          <w:szCs w:val="24"/>
        </w:rPr>
        <w:t> </w:t>
      </w:r>
    </w:p>
    <w:p w:rsidR="000575BE" w:rsidRPr="000575BE" w:rsidRDefault="000575BE" w:rsidP="000575BE">
      <w:pPr>
        <w:shd w:val="clear" w:color="auto" w:fill="FFFFFF"/>
        <w:spacing w:after="0" w:line="345" w:lineRule="atLeast"/>
        <w:ind w:right="1418"/>
        <w:jc w:val="center"/>
        <w:rPr>
          <w:rFonts w:ascii="Georgia" w:eastAsia="Times New Roman" w:hAnsi="Georgia" w:cs="Arial"/>
          <w:b/>
          <w:bCs/>
          <w:color w:val="CC0000"/>
          <w:szCs w:val="24"/>
        </w:rPr>
      </w:pPr>
    </w:p>
    <w:p w:rsidR="000575BE" w:rsidRPr="000575BE" w:rsidRDefault="000575BE" w:rsidP="000575BE">
      <w:pPr>
        <w:shd w:val="clear" w:color="auto" w:fill="FFFFFF"/>
        <w:spacing w:after="0" w:line="345" w:lineRule="atLeast"/>
        <w:ind w:right="567"/>
        <w:jc w:val="center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b/>
          <w:bCs/>
          <w:color w:val="CC0000"/>
          <w:szCs w:val="24"/>
        </w:rPr>
        <w:t>В каких продуктах «живут» витамины.</w:t>
      </w:r>
    </w:p>
    <w:tbl>
      <w:tblPr>
        <w:tblW w:w="0" w:type="auto"/>
        <w:tblCellSpacing w:w="15" w:type="dxa"/>
        <w:tbl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3061"/>
        <w:gridCol w:w="3614"/>
      </w:tblGrid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FF00FF"/>
                <w:szCs w:val="24"/>
              </w:rPr>
              <w:t>Витамин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FF00FF"/>
                <w:szCs w:val="24"/>
              </w:rPr>
              <w:t>Где живет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FF00FF"/>
                <w:szCs w:val="24"/>
              </w:rPr>
              <w:t xml:space="preserve">Чему </w:t>
            </w:r>
            <w:proofErr w:type="gramStart"/>
            <w:r w:rsidRPr="000575BE">
              <w:rPr>
                <w:rFonts w:ascii="Georgia" w:eastAsia="Times New Roman" w:hAnsi="Georgia" w:cs="Arial"/>
                <w:b/>
                <w:bCs/>
                <w:color w:val="FF00FF"/>
                <w:szCs w:val="24"/>
              </w:rPr>
              <w:t>полезен</w:t>
            </w:r>
            <w:proofErr w:type="gramEnd"/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 «А»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рыбе, печени, абрикосах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Коже, зрению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«В</w:t>
            </w:r>
            <w:proofErr w:type="gramStart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1</w:t>
            </w:r>
            <w:proofErr w:type="gramEnd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рисе, овощах, птице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Нервной системе, памяти, пищеварению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«В</w:t>
            </w:r>
            <w:proofErr w:type="gramStart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2</w:t>
            </w:r>
            <w:proofErr w:type="gramEnd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молоке, яйцах, брокколи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Волосам, ногтям, Нервной системе,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«РР»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хлебе, рыбе, овощах, мясе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Кровообращению и сосудам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«В</w:t>
            </w:r>
            <w:proofErr w:type="gramStart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6</w:t>
            </w:r>
            <w:proofErr w:type="gramEnd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яичном желтке, фасоли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Нервной системе, печени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«В12»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мясе, сыре, морепродуктах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Росту, нервной системе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 «С»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шиповнике, облепихе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Иммунной системе, заживление ран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«Д»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печени, рыбе, икре, яйцах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Костям, зубам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«Е»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орехах, растительном масле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Половым и эндокринным железам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Витамин «К»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шпинате, кабачках</w:t>
            </w:r>
            <w:proofErr w:type="gramStart"/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.</w:t>
            </w:r>
            <w:proofErr w:type="gramEnd"/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 </w:t>
            </w:r>
            <w:proofErr w:type="gramStart"/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к</w:t>
            </w:r>
            <w:proofErr w:type="gramEnd"/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апусте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Свертываемость крови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proofErr w:type="spellStart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Пантеиновая</w:t>
            </w:r>
            <w:proofErr w:type="spellEnd"/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фасоли, цветной капусте, мясе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Двигательной функции кишечника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шпинате, зеленом горошке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Росту и кроветворению</w:t>
            </w:r>
          </w:p>
        </w:tc>
      </w:tr>
      <w:tr w:rsidR="000575BE" w:rsidRPr="000575BE" w:rsidTr="0089671D">
        <w:trPr>
          <w:tblCellSpacing w:w="15" w:type="dxa"/>
        </w:trPr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Arial"/>
                <w:b/>
                <w:bCs/>
                <w:color w:val="000000"/>
                <w:szCs w:val="24"/>
              </w:rPr>
              <w:t>Биотин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В помидорах, соевых бобах</w:t>
            </w:r>
          </w:p>
        </w:tc>
        <w:tc>
          <w:tcPr>
            <w:tcW w:w="0" w:type="auto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5BE" w:rsidRPr="000575BE" w:rsidRDefault="000575BE" w:rsidP="0089671D">
            <w:pPr>
              <w:spacing w:after="0"/>
              <w:ind w:right="567"/>
              <w:rPr>
                <w:rFonts w:ascii="Georgia" w:eastAsia="Times New Roman" w:hAnsi="Georgia" w:cs="Arial"/>
                <w:color w:val="333333"/>
                <w:szCs w:val="24"/>
              </w:rPr>
            </w:pPr>
            <w:r w:rsidRPr="000575BE">
              <w:rPr>
                <w:rFonts w:ascii="Georgia" w:eastAsia="Times New Roman" w:hAnsi="Georgia" w:cs="Times New Roman"/>
                <w:color w:val="000000"/>
                <w:szCs w:val="24"/>
              </w:rPr>
              <w:t>Коже, волосам, ногтям</w:t>
            </w:r>
          </w:p>
        </w:tc>
      </w:tr>
    </w:tbl>
    <w:p w:rsidR="000575BE" w:rsidRPr="000575BE" w:rsidRDefault="000575BE" w:rsidP="000575BE">
      <w:pPr>
        <w:shd w:val="clear" w:color="auto" w:fill="FFFFFF"/>
        <w:spacing w:after="0" w:line="345" w:lineRule="atLeast"/>
        <w:ind w:right="567"/>
        <w:jc w:val="center"/>
        <w:rPr>
          <w:rFonts w:ascii="Georgia" w:eastAsia="Times New Roman" w:hAnsi="Georgia" w:cs="Arial"/>
          <w:color w:val="333333"/>
          <w:szCs w:val="24"/>
        </w:rPr>
      </w:pPr>
      <w:r w:rsidRPr="000575BE">
        <w:rPr>
          <w:rFonts w:ascii="Georgia" w:eastAsia="Times New Roman" w:hAnsi="Georgia" w:cs="Arial"/>
          <w:b/>
          <w:bCs/>
          <w:i/>
          <w:iCs/>
          <w:color w:val="FF9900"/>
          <w:szCs w:val="24"/>
        </w:rPr>
        <w:t>И дорогие родители не забывайте весело гулять, дышать свежим воздухом и заряжаемся витамином «Д» от нашего солнышка.</w:t>
      </w:r>
    </w:p>
    <w:p w:rsidR="000575BE" w:rsidRDefault="000575BE" w:rsidP="000575BE">
      <w:pPr>
        <w:rPr>
          <w:rFonts w:ascii="Georgia" w:hAnsi="Georgia"/>
          <w:szCs w:val="24"/>
        </w:rPr>
      </w:pPr>
    </w:p>
    <w:p w:rsidR="0089671D" w:rsidRPr="0089671D" w:rsidRDefault="0089671D" w:rsidP="0089671D">
      <w:pPr>
        <w:jc w:val="center"/>
        <w:rPr>
          <w:rFonts w:ascii="Georgia" w:hAnsi="Georgia"/>
          <w:b/>
          <w:i/>
          <w:szCs w:val="24"/>
          <w:lang w:eastAsia="ru-RU"/>
        </w:rPr>
      </w:pPr>
      <w:r w:rsidRPr="0089671D">
        <w:rPr>
          <w:rFonts w:ascii="Georgia" w:hAnsi="Georgia"/>
          <w:b/>
          <w:i/>
          <w:szCs w:val="24"/>
          <w:lang w:eastAsia="ru-RU"/>
        </w:rPr>
        <w:t>Анкета для родителей подготовительной группы</w:t>
      </w:r>
    </w:p>
    <w:p w:rsidR="0089671D" w:rsidRPr="0089671D" w:rsidRDefault="0089671D" w:rsidP="0089671D">
      <w:pPr>
        <w:jc w:val="center"/>
        <w:rPr>
          <w:rFonts w:ascii="Georgia" w:hAnsi="Georgia"/>
          <w:i/>
          <w:szCs w:val="24"/>
          <w:lang w:eastAsia="ru-RU"/>
        </w:rPr>
      </w:pPr>
      <w:r w:rsidRPr="0089671D">
        <w:rPr>
          <w:rFonts w:ascii="Georgia" w:hAnsi="Georgia"/>
          <w:i/>
          <w:szCs w:val="24"/>
          <w:lang w:eastAsia="ru-RU"/>
        </w:rPr>
        <w:t>«Ваше отношение к речевому развитию в детском саду»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 w:rsidRPr="0089671D">
        <w:rPr>
          <w:rFonts w:ascii="Georgia" w:hAnsi="Georgia"/>
          <w:szCs w:val="24"/>
          <w:lang w:eastAsia="ru-RU"/>
        </w:rPr>
        <w:t>1.Ф.И.О., образование, место работы, количество детей в семье.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 w:rsidRPr="0089671D">
        <w:rPr>
          <w:rFonts w:ascii="Georgia" w:hAnsi="Georgia"/>
          <w:szCs w:val="24"/>
          <w:lang w:eastAsia="ru-RU"/>
        </w:rPr>
        <w:t>2. Считаете ли Вы необходимым начинать подготовку детей к обучению грамоте еще на этапе посещения детского сада?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 w:rsidRPr="0089671D">
        <w:rPr>
          <w:rFonts w:ascii="Georgia" w:hAnsi="Georgia"/>
          <w:szCs w:val="24"/>
          <w:lang w:eastAsia="ru-RU"/>
        </w:rPr>
        <w:t>4. Интересуется ли Ваш ребенок буквами? (Умеет  ли  читать?)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 w:rsidRPr="0089671D">
        <w:rPr>
          <w:rFonts w:ascii="Georgia" w:hAnsi="Georgia"/>
          <w:szCs w:val="24"/>
          <w:lang w:eastAsia="ru-RU"/>
        </w:rPr>
        <w:lastRenderedPageBreak/>
        <w:t>5</w:t>
      </w:r>
      <w:r>
        <w:rPr>
          <w:rFonts w:ascii="Georgia" w:hAnsi="Georgia"/>
          <w:szCs w:val="24"/>
          <w:lang w:eastAsia="ru-RU"/>
        </w:rPr>
        <w:t>.</w:t>
      </w:r>
      <w:r w:rsidRPr="0089671D">
        <w:rPr>
          <w:rFonts w:ascii="Georgia" w:hAnsi="Georgia"/>
          <w:szCs w:val="24"/>
          <w:lang w:eastAsia="ru-RU"/>
        </w:rPr>
        <w:t xml:space="preserve"> Какое оборудование и дидактический материал имеется</w:t>
      </w:r>
      <w:r>
        <w:rPr>
          <w:rFonts w:ascii="Georgia" w:hAnsi="Georgia"/>
          <w:szCs w:val="24"/>
          <w:lang w:eastAsia="ru-RU"/>
        </w:rPr>
        <w:t xml:space="preserve"> </w:t>
      </w:r>
      <w:r w:rsidRPr="0089671D">
        <w:rPr>
          <w:rFonts w:ascii="Georgia" w:hAnsi="Georgia"/>
          <w:szCs w:val="24"/>
          <w:lang w:eastAsia="ru-RU"/>
        </w:rPr>
        <w:t>у вас дома?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 w:rsidRPr="0089671D">
        <w:rPr>
          <w:rFonts w:ascii="Georgia" w:hAnsi="Georgia"/>
          <w:szCs w:val="24"/>
          <w:lang w:eastAsia="ru-RU"/>
        </w:rPr>
        <w:t>6.Кто из членов семьи чаще всего занимается с ребенком?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>
        <w:rPr>
          <w:rFonts w:ascii="Georgia" w:hAnsi="Georgia"/>
          <w:szCs w:val="24"/>
          <w:lang w:eastAsia="ru-RU"/>
        </w:rPr>
        <w:t>7</w:t>
      </w:r>
      <w:r w:rsidRPr="0089671D">
        <w:rPr>
          <w:rFonts w:ascii="Georgia" w:hAnsi="Georgia"/>
          <w:szCs w:val="24"/>
          <w:lang w:eastAsia="ru-RU"/>
        </w:rPr>
        <w:t>. Занимается ли Ваш ребенок один, без взрослых?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>
        <w:rPr>
          <w:rFonts w:ascii="Georgia" w:hAnsi="Georgia"/>
          <w:szCs w:val="24"/>
          <w:lang w:eastAsia="ru-RU"/>
        </w:rPr>
        <w:t>8</w:t>
      </w:r>
      <w:r w:rsidRPr="0089671D">
        <w:rPr>
          <w:rFonts w:ascii="Georgia" w:hAnsi="Georgia"/>
          <w:szCs w:val="24"/>
          <w:lang w:eastAsia="ru-RU"/>
        </w:rPr>
        <w:t>. Чем заняты дети дома после прихода из детского сада и в выходные дни?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>
        <w:rPr>
          <w:rFonts w:ascii="Georgia" w:hAnsi="Georgia"/>
          <w:szCs w:val="24"/>
          <w:lang w:eastAsia="ru-RU"/>
        </w:rPr>
        <w:t>9</w:t>
      </w:r>
      <w:r w:rsidRPr="0089671D">
        <w:rPr>
          <w:rFonts w:ascii="Georgia" w:hAnsi="Georgia"/>
          <w:szCs w:val="24"/>
          <w:lang w:eastAsia="ru-RU"/>
        </w:rPr>
        <w:t>. Устраивает ли Вас работа учреждения по подготовке детей к обучению грамоте и развитию речи?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>
        <w:rPr>
          <w:rFonts w:ascii="Georgia" w:hAnsi="Georgia"/>
          <w:szCs w:val="24"/>
          <w:lang w:eastAsia="ru-RU"/>
        </w:rPr>
        <w:t>10</w:t>
      </w:r>
      <w:r w:rsidRPr="0089671D">
        <w:rPr>
          <w:rFonts w:ascii="Georgia" w:hAnsi="Georgia"/>
          <w:szCs w:val="24"/>
          <w:lang w:eastAsia="ru-RU"/>
        </w:rPr>
        <w:t>. Какие трудности в речевом развитии вы испытываете?</w:t>
      </w:r>
    </w:p>
    <w:p w:rsidR="0089671D" w:rsidRPr="0089671D" w:rsidRDefault="0089671D" w:rsidP="0089671D">
      <w:pPr>
        <w:rPr>
          <w:rFonts w:ascii="Georgia" w:hAnsi="Georgia"/>
          <w:szCs w:val="24"/>
          <w:lang w:eastAsia="ru-RU"/>
        </w:rPr>
      </w:pPr>
      <w:r>
        <w:rPr>
          <w:rFonts w:ascii="Georgia" w:hAnsi="Georgia"/>
          <w:szCs w:val="24"/>
          <w:lang w:eastAsia="ru-RU"/>
        </w:rPr>
        <w:t>11</w:t>
      </w:r>
      <w:r w:rsidRPr="0089671D">
        <w:rPr>
          <w:rFonts w:ascii="Georgia" w:hAnsi="Georgia"/>
          <w:szCs w:val="24"/>
          <w:lang w:eastAsia="ru-RU"/>
        </w:rPr>
        <w:t>.  Какая  помощь  и  информация  по  данной  проблеме  Вас интересует?</w:t>
      </w:r>
    </w:p>
    <w:p w:rsidR="0089671D" w:rsidRDefault="0089671D" w:rsidP="0089671D">
      <w:pPr>
        <w:rPr>
          <w:rFonts w:ascii="Georgia" w:hAnsi="Georgia"/>
          <w:szCs w:val="24"/>
        </w:rPr>
      </w:pPr>
    </w:p>
    <w:p w:rsidR="0089671D" w:rsidRDefault="00BA3C90" w:rsidP="00BA3C90">
      <w:pPr>
        <w:spacing w:after="0"/>
        <w:jc w:val="center"/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  <w:t>Анкета</w:t>
      </w:r>
      <w:r w:rsidR="0089671D" w:rsidRPr="0089671D"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  <w:t xml:space="preserve"> в середине учебного года </w:t>
      </w:r>
    </w:p>
    <w:p w:rsidR="00BA3C90" w:rsidRPr="0089671D" w:rsidRDefault="00BA3C90" w:rsidP="00BA3C90">
      <w:pPr>
        <w:spacing w:after="0"/>
        <w:jc w:val="center"/>
        <w:rPr>
          <w:rFonts w:ascii="Georgia" w:eastAsia="Times New Roman" w:hAnsi="Georgia" w:cs="Arial"/>
          <w:color w:val="000000"/>
          <w:szCs w:val="24"/>
          <w:lang w:eastAsia="ru-RU"/>
        </w:rPr>
      </w:pPr>
    </w:p>
    <w:p w:rsidR="0089671D" w:rsidRDefault="0089671D" w:rsidP="0089671D">
      <w:pPr>
        <w:spacing w:after="0"/>
        <w:jc w:val="center"/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  <w:t>Анкета для родителей, будущих первоклассников</w:t>
      </w:r>
    </w:p>
    <w:p w:rsidR="00BA3C90" w:rsidRPr="0089671D" w:rsidRDefault="00BA3C90" w:rsidP="0089671D">
      <w:pPr>
        <w:spacing w:after="0"/>
        <w:jc w:val="center"/>
        <w:rPr>
          <w:rFonts w:ascii="Georgia" w:eastAsia="Times New Roman" w:hAnsi="Georgia" w:cs="Arial"/>
          <w:color w:val="000000"/>
          <w:szCs w:val="24"/>
          <w:lang w:eastAsia="ru-RU"/>
        </w:rPr>
      </w:pP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1.В чём, на Ваш взгляд, заключается готовность ребёнка к школе</w:t>
      </w:r>
      <w:r>
        <w:rPr>
          <w:rFonts w:ascii="Georgia" w:eastAsia="Times New Roman" w:hAnsi="Georgia" w:cs="Arial"/>
          <w:color w:val="000000"/>
          <w:szCs w:val="24"/>
          <w:lang w:eastAsia="ru-RU"/>
        </w:rPr>
        <w:t xml:space="preserve"> </w:t>
      </w: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(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нужное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подчеркнуть):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Умение читать и писать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Умение считать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Умение логически мыслить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Психологическая готовность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Ответственность и самостоятельность</w:t>
      </w:r>
    </w:p>
    <w:p w:rsidR="0089671D" w:rsidRPr="0089671D" w:rsidRDefault="0089671D" w:rsidP="0089671D">
      <w:pPr>
        <w:numPr>
          <w:ilvl w:val="0"/>
          <w:numId w:val="34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Умение общаться в коллективе сверстников и 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со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взрослыми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2. Какую помощь может оказать Вашему ребёнку детский сад?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3. В чём Вы видите свою роль в подготовке детей к школе?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4. Рассказываете Вы ребёнку о своей работе: да, нет, иногда (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нужное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подчеркнуть)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5. В какой работе вместе 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со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взрослыми участвует Ваш ребёнок</w:t>
      </w:r>
    </w:p>
    <w:p w:rsidR="00BA3C90" w:rsidRPr="00BA3C90" w:rsidRDefault="0089671D" w:rsidP="00BA3C90">
      <w:pPr>
        <w:pStyle w:val="a7"/>
        <w:numPr>
          <w:ilvl w:val="0"/>
          <w:numId w:val="36"/>
        </w:numPr>
        <w:spacing w:after="0"/>
        <w:rPr>
          <w:rFonts w:ascii="Georgia" w:eastAsia="Times New Roman" w:hAnsi="Georgia" w:cs="Arial"/>
          <w:color w:val="000000"/>
          <w:szCs w:val="24"/>
        </w:rPr>
      </w:pPr>
      <w:r w:rsidRPr="00BA3C90">
        <w:rPr>
          <w:rFonts w:ascii="Georgia" w:eastAsia="Times New Roman" w:hAnsi="Georgia" w:cs="Arial"/>
          <w:color w:val="000000"/>
          <w:szCs w:val="24"/>
        </w:rPr>
        <w:t xml:space="preserve">Систематически </w:t>
      </w:r>
    </w:p>
    <w:p w:rsidR="0089671D" w:rsidRPr="00BA3C90" w:rsidRDefault="0089671D" w:rsidP="00BA3C90">
      <w:pPr>
        <w:pStyle w:val="a7"/>
        <w:numPr>
          <w:ilvl w:val="0"/>
          <w:numId w:val="36"/>
        </w:numPr>
        <w:spacing w:after="0"/>
        <w:rPr>
          <w:rFonts w:ascii="Georgia" w:eastAsia="Times New Roman" w:hAnsi="Georgia" w:cs="Arial"/>
          <w:color w:val="000000"/>
          <w:szCs w:val="24"/>
        </w:rPr>
      </w:pPr>
      <w:r w:rsidRPr="00BA3C90">
        <w:rPr>
          <w:rFonts w:ascii="Georgia" w:eastAsia="Times New Roman" w:hAnsi="Georgia" w:cs="Arial"/>
          <w:color w:val="000000"/>
          <w:szCs w:val="24"/>
        </w:rPr>
        <w:t xml:space="preserve">От случая к случаю 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6. Есть у ребёнка какие-либо постоянные небольшие обязанности: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 если да, то </w:t>
      </w:r>
      <w:proofErr w:type="gramStart"/>
      <w:r w:rsidR="00BA3C90">
        <w:rPr>
          <w:rFonts w:ascii="Georgia" w:eastAsia="Times New Roman" w:hAnsi="Georgia" w:cs="Arial"/>
          <w:color w:val="000000"/>
          <w:szCs w:val="24"/>
          <w:lang w:eastAsia="ru-RU"/>
        </w:rPr>
        <w:t>к</w:t>
      </w: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акие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_____________________________________________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7. 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(подчеркните, допишите недостающее)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______________________________</w:t>
      </w:r>
      <w:r w:rsidR="00BA3C90">
        <w:rPr>
          <w:rFonts w:ascii="Georgia" w:eastAsia="Times New Roman" w:hAnsi="Georgia" w:cs="Arial"/>
          <w:color w:val="000000"/>
          <w:szCs w:val="24"/>
          <w:lang w:eastAsia="ru-RU"/>
        </w:rPr>
        <w:t>______________________________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8. Как Вы думаете, является ли для ребёнка трудом следующее (нужное подчеркните)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Мыть посуду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Мастерить поделку из бумаги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Поливать растения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Стирать носки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Убирать игрушки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Строить из кубиков дом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Вышивание</w:t>
      </w:r>
    </w:p>
    <w:p w:rsidR="0089671D" w:rsidRPr="0089671D" w:rsidRDefault="0089671D" w:rsidP="0089671D">
      <w:pPr>
        <w:numPr>
          <w:ilvl w:val="0"/>
          <w:numId w:val="35"/>
        </w:numPr>
        <w:spacing w:after="0"/>
        <w:ind w:left="502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Сервировка стола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9. Ваши вопросы и предложения к воспитателям и администрации детского сада_______________________________________________________</w:t>
      </w:r>
    </w:p>
    <w:p w:rsidR="00BA3C90" w:rsidRDefault="00BA3C90" w:rsidP="0089671D">
      <w:pPr>
        <w:spacing w:after="0"/>
        <w:jc w:val="left"/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</w:pPr>
    </w:p>
    <w:p w:rsidR="00BA3C90" w:rsidRDefault="00BA3C90" w:rsidP="0089671D">
      <w:pPr>
        <w:spacing w:after="0"/>
        <w:jc w:val="left"/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</w:pPr>
    </w:p>
    <w:p w:rsidR="00BA3C90" w:rsidRDefault="00BA3C90" w:rsidP="0089671D">
      <w:pPr>
        <w:spacing w:after="0"/>
        <w:jc w:val="left"/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</w:pPr>
    </w:p>
    <w:p w:rsidR="0089671D" w:rsidRPr="0089671D" w:rsidRDefault="00BA3C90" w:rsidP="00BA3C90">
      <w:pPr>
        <w:spacing w:after="0"/>
        <w:jc w:val="center"/>
        <w:rPr>
          <w:rFonts w:ascii="Georgia" w:eastAsia="Times New Roman" w:hAnsi="Georgia" w:cs="Arial"/>
          <w:color w:val="000000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  <w:lastRenderedPageBreak/>
        <w:t xml:space="preserve">Анкета </w:t>
      </w:r>
      <w:r w:rsidR="0089671D" w:rsidRPr="0089671D">
        <w:rPr>
          <w:rFonts w:ascii="Georgia" w:eastAsia="Times New Roman" w:hAnsi="Georgia" w:cs="Arial"/>
          <w:b/>
          <w:bCs/>
          <w:color w:val="000000"/>
          <w:szCs w:val="24"/>
          <w:lang w:eastAsia="ru-RU"/>
        </w:rPr>
        <w:t xml:space="preserve"> в конце учебного года:</w:t>
      </w:r>
    </w:p>
    <w:p w:rsidR="0089671D" w:rsidRPr="0089671D" w:rsidRDefault="0089671D" w:rsidP="0089671D">
      <w:pPr>
        <w:spacing w:after="0"/>
        <w:jc w:val="center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 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Уважаемые родители! Подумайте и ответьте на следующие вопросы. Спасибо Вам!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1.Изменился ли в положительную сторону ребенок за время пребывания в ДОУ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а) в общении: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-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со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взрослыми дома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-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со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взрослыми вне дома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с детьми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б) в эмоциональном развитии,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в) в физическом развитии,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2.Снизилось ли количество ссор и конфликтов у ребенка по сравнению с началом года?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3.Использует ли ребенок физическую силу, сквернословие при общении?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4.Умеет ли ребенок самостоятельно знакомиться с новыми детьми или взрослыми?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5.Как реагирует ребенок на просьбы, замечания: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а) агрессивно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б) игнорирует, не слышит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в) действует в соответствии с просьбой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6.Умеет ли ребенок сочувствовать, сопереживать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7.Учитывает ли ребенок эмоциональное состояние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детей,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близких,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незнакомых взрослых.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8.Под </w:t>
      </w:r>
      <w:proofErr w:type="gramStart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влиянием</w:t>
      </w:r>
      <w:proofErr w:type="gramEnd"/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 xml:space="preserve"> каких средств воздействия ребенок изменяет свое поведение?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Крик,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Физические угрозы,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Физические наказания,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Просьбы,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Внушения,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-         Другое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9.Какие черты характера необходимо развить ребенку для успешного общения с людьми?</w:t>
      </w:r>
    </w:p>
    <w:p w:rsidR="0089671D" w:rsidRPr="0089671D" w:rsidRDefault="0089671D" w:rsidP="0089671D">
      <w:pPr>
        <w:spacing w:after="0"/>
        <w:jc w:val="left"/>
        <w:rPr>
          <w:rFonts w:ascii="Georgia" w:eastAsia="Times New Roman" w:hAnsi="Georgia" w:cs="Arial"/>
          <w:color w:val="000000"/>
          <w:szCs w:val="24"/>
          <w:lang w:eastAsia="ru-RU"/>
        </w:rPr>
      </w:pPr>
      <w:r w:rsidRPr="0089671D">
        <w:rPr>
          <w:rFonts w:ascii="Georgia" w:eastAsia="Times New Roman" w:hAnsi="Georgia" w:cs="Arial"/>
          <w:color w:val="000000"/>
          <w:szCs w:val="24"/>
          <w:lang w:eastAsia="ru-RU"/>
        </w:rPr>
        <w:t>10.Пожелания, рекомендации работникам ДОУ______</w:t>
      </w:r>
    </w:p>
    <w:p w:rsidR="0089671D" w:rsidRPr="000575BE" w:rsidRDefault="0089671D" w:rsidP="0089671D">
      <w:pPr>
        <w:rPr>
          <w:rFonts w:ascii="Georgia" w:hAnsi="Georgia"/>
          <w:szCs w:val="24"/>
        </w:rPr>
      </w:pPr>
    </w:p>
    <w:p w:rsidR="000575BE" w:rsidRDefault="000575BE" w:rsidP="000575BE">
      <w:pPr>
        <w:pStyle w:val="a7"/>
        <w:numPr>
          <w:ilvl w:val="0"/>
          <w:numId w:val="10"/>
        </w:numPr>
        <w:spacing w:after="0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0575BE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Планирование работы с детьми в группе</w:t>
      </w:r>
    </w:p>
    <w:p w:rsidR="00BA3C90" w:rsidRDefault="00BA3C90" w:rsidP="00BA3C90">
      <w:pPr>
        <w:spacing w:after="0"/>
        <w:rPr>
          <w:rFonts w:ascii="Georgia" w:eastAsia="Times New Roman" w:hAnsi="Georgia" w:cs="Times New Roman"/>
          <w:b/>
          <w:szCs w:val="24"/>
          <w:shd w:val="clear" w:color="auto" w:fill="FFFFFF"/>
        </w:rPr>
      </w:pPr>
    </w:p>
    <w:p w:rsidR="00BA3C90" w:rsidRPr="000D5198" w:rsidRDefault="000D5198" w:rsidP="00BA3C90">
      <w:pPr>
        <w:spacing w:after="0"/>
        <w:rPr>
          <w:rFonts w:ascii="Georgia" w:eastAsia="Times New Roman" w:hAnsi="Georgia" w:cs="Times New Roman"/>
          <w:szCs w:val="24"/>
          <w:shd w:val="clear" w:color="auto" w:fill="FFFFFF"/>
        </w:rPr>
      </w:pPr>
      <w:r w:rsidRPr="000D5198">
        <w:rPr>
          <w:rFonts w:ascii="Georgia" w:eastAsia="Times New Roman" w:hAnsi="Georgia" w:cs="Times New Roman"/>
          <w:szCs w:val="24"/>
          <w:shd w:val="clear" w:color="auto" w:fill="FFFFFF"/>
        </w:rPr>
        <w:t xml:space="preserve">Приложение №1 </w:t>
      </w:r>
    </w:p>
    <w:p w:rsidR="00BA3C90" w:rsidRPr="000D5198" w:rsidRDefault="00BA3C90" w:rsidP="00BA3C90">
      <w:pPr>
        <w:spacing w:after="0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0575BE" w:rsidRDefault="000575BE" w:rsidP="000575BE">
      <w:pPr>
        <w:pStyle w:val="a7"/>
        <w:numPr>
          <w:ilvl w:val="0"/>
          <w:numId w:val="10"/>
        </w:numPr>
        <w:spacing w:after="0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 w:rsidRPr="000575BE"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Календарно-тематическое планирование</w:t>
      </w:r>
    </w:p>
    <w:p w:rsidR="00361C6E" w:rsidRDefault="00361C6E" w:rsidP="00361C6E">
      <w:pPr>
        <w:pStyle w:val="a7"/>
        <w:spacing w:after="0"/>
        <w:ind w:left="900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</w:p>
    <w:p w:rsidR="00361C6E" w:rsidRDefault="00361C6E" w:rsidP="00361C6E">
      <w:p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Приложение № 2</w:t>
      </w:r>
    </w:p>
    <w:p w:rsidR="00361C6E" w:rsidRPr="000575BE" w:rsidRDefault="00361C6E" w:rsidP="000575BE">
      <w:pPr>
        <w:pStyle w:val="a7"/>
        <w:numPr>
          <w:ilvl w:val="0"/>
          <w:numId w:val="10"/>
        </w:numPr>
        <w:spacing w:after="0"/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b/>
          <w:sz w:val="24"/>
          <w:szCs w:val="24"/>
          <w:shd w:val="clear" w:color="auto" w:fill="FFFFFF"/>
        </w:rPr>
        <w:t>Учебно-методическое сопровождение</w:t>
      </w:r>
    </w:p>
    <w:p w:rsidR="000575BE" w:rsidRPr="000575BE" w:rsidRDefault="000575BE" w:rsidP="00C56D3C">
      <w:pPr>
        <w:spacing w:after="0"/>
        <w:ind w:firstLine="708"/>
        <w:rPr>
          <w:rFonts w:ascii="Georgia" w:eastAsia="Times New Roman" w:hAnsi="Georgia" w:cs="Times New Roman"/>
          <w:szCs w:val="24"/>
          <w:shd w:val="clear" w:color="auto" w:fill="FFFFFF"/>
        </w:rPr>
      </w:pPr>
    </w:p>
    <w:p w:rsidR="00E77562" w:rsidRDefault="00361C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Комплексные занятия по программе «От рождения до школы»</w:t>
      </w:r>
    </w:p>
    <w:p w:rsidR="00361C6E" w:rsidRDefault="00361C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«Обучение грамоте» В. М. Акименко</w:t>
      </w:r>
    </w:p>
    <w:p w:rsidR="00361C6E" w:rsidRDefault="00361C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«Оздоровительная гимнастика» Л. И. </w:t>
      </w:r>
      <w:proofErr w:type="spellStart"/>
      <w:r>
        <w:rPr>
          <w:rFonts w:ascii="Georgia" w:hAnsi="Georgia" w:cs="Times New Roman"/>
          <w:szCs w:val="24"/>
        </w:rPr>
        <w:t>Пензулаева</w:t>
      </w:r>
      <w:proofErr w:type="spellEnd"/>
    </w:p>
    <w:p w:rsidR="00361C6E" w:rsidRDefault="00361C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«Зеленые страницы» А. А. Плешаков</w:t>
      </w:r>
    </w:p>
    <w:p w:rsidR="00361C6E" w:rsidRDefault="00361C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«Прогулки в детском саду» И. В. Кравченко </w:t>
      </w:r>
    </w:p>
    <w:p w:rsidR="00B9056E" w:rsidRDefault="00B905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Комплексное перспективное планирование. Физическое развитие</w:t>
      </w:r>
    </w:p>
    <w:p w:rsidR="00B9056E" w:rsidRPr="00361C6E" w:rsidRDefault="00B9056E" w:rsidP="00361C6E">
      <w:pPr>
        <w:pStyle w:val="a7"/>
        <w:numPr>
          <w:ilvl w:val="0"/>
          <w:numId w:val="37"/>
        </w:numPr>
        <w:rPr>
          <w:rFonts w:ascii="Georgia" w:hAnsi="Georgia" w:cs="Times New Roman"/>
          <w:szCs w:val="24"/>
        </w:rPr>
      </w:pPr>
    </w:p>
    <w:p w:rsidR="00E77562" w:rsidRDefault="00E77562" w:rsidP="00E77562">
      <w:pPr>
        <w:rPr>
          <w:rFonts w:ascii="Georgia" w:hAnsi="Georgia" w:cs="Times New Roman"/>
          <w:szCs w:val="24"/>
        </w:rPr>
      </w:pPr>
    </w:p>
    <w:p w:rsidR="000A4814" w:rsidRPr="000575BE" w:rsidRDefault="000575BE" w:rsidP="000575BE">
      <w:pPr>
        <w:ind w:firstLine="708"/>
        <w:rPr>
          <w:rFonts w:ascii="Georgia" w:hAnsi="Georgia" w:cs="Times New Roman"/>
          <w:b/>
          <w:szCs w:val="24"/>
        </w:rPr>
      </w:pPr>
      <w:r w:rsidRPr="000575BE">
        <w:rPr>
          <w:rFonts w:ascii="Georgia" w:hAnsi="Georgia" w:cs="Times New Roman"/>
          <w:b/>
          <w:szCs w:val="24"/>
        </w:rPr>
        <w:lastRenderedPageBreak/>
        <w:t>3. Организационный раздел</w:t>
      </w:r>
    </w:p>
    <w:p w:rsidR="000A4814" w:rsidRPr="000575BE" w:rsidRDefault="000575BE" w:rsidP="000575BE">
      <w:pPr>
        <w:pStyle w:val="a7"/>
        <w:numPr>
          <w:ilvl w:val="0"/>
          <w:numId w:val="33"/>
        </w:numPr>
        <w:rPr>
          <w:rFonts w:ascii="Georgia" w:hAnsi="Georgia" w:cs="Times New Roman"/>
          <w:sz w:val="24"/>
          <w:szCs w:val="24"/>
        </w:rPr>
      </w:pPr>
      <w:r w:rsidRPr="000575BE">
        <w:rPr>
          <w:rFonts w:ascii="Georgia" w:hAnsi="Georgia" w:cs="Times New Roman"/>
          <w:sz w:val="24"/>
          <w:szCs w:val="24"/>
        </w:rPr>
        <w:t>Оформление предметно-развивающей среды</w:t>
      </w:r>
    </w:p>
    <w:p w:rsidR="000575BE" w:rsidRPr="000575BE" w:rsidRDefault="000575BE" w:rsidP="000575BE">
      <w:pPr>
        <w:spacing w:line="315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Материально-технические (пространственные) условия организации образовательной области «Коммуникация», «Чтение художественной литературы» детей  дошкольного возраста</w:t>
      </w:r>
    </w:p>
    <w:p w:rsidR="000575BE" w:rsidRPr="000575BE" w:rsidRDefault="000575BE" w:rsidP="000575BE">
      <w:pPr>
        <w:spacing w:line="315" w:lineRule="atLeast"/>
        <w:ind w:left="1440" w:hanging="9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1.     Книжный уголок « В гостях у сказки»</w:t>
      </w:r>
    </w:p>
    <w:p w:rsidR="000575BE" w:rsidRDefault="000575BE" w:rsidP="000575BE">
      <w:pPr>
        <w:spacing w:line="315" w:lineRule="atLeast"/>
        <w:ind w:left="1440" w:hanging="9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2.     </w:t>
      </w:r>
      <w:r w:rsidR="00E77562">
        <w:rPr>
          <w:rFonts w:eastAsia="Times New Roman" w:cs="Times New Roman"/>
          <w:color w:val="000000"/>
          <w:szCs w:val="24"/>
          <w:lang w:eastAsia="ru-RU"/>
        </w:rPr>
        <w:t>Театральный</w:t>
      </w:r>
      <w:r w:rsidRPr="000575BE">
        <w:rPr>
          <w:rFonts w:eastAsia="Times New Roman" w:cs="Times New Roman"/>
          <w:color w:val="000000"/>
          <w:szCs w:val="24"/>
          <w:lang w:eastAsia="ru-RU"/>
        </w:rPr>
        <w:t xml:space="preserve"> уголок</w:t>
      </w:r>
    </w:p>
    <w:p w:rsidR="00E77562" w:rsidRPr="000575BE" w:rsidRDefault="00E77562" w:rsidP="000575BE">
      <w:pPr>
        <w:spacing w:line="315" w:lineRule="atLeast"/>
        <w:ind w:left="1440" w:hanging="90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 Музыкальный уголок</w:t>
      </w:r>
    </w:p>
    <w:p w:rsidR="000575BE" w:rsidRPr="000575BE" w:rsidRDefault="00E77562" w:rsidP="000575BE">
      <w:pPr>
        <w:spacing w:line="315" w:lineRule="atLeast"/>
        <w:ind w:left="1440" w:hanging="90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="000575BE" w:rsidRPr="000575BE">
        <w:rPr>
          <w:rFonts w:eastAsia="Times New Roman" w:cs="Times New Roman"/>
          <w:color w:val="000000"/>
          <w:szCs w:val="24"/>
          <w:lang w:eastAsia="ru-RU"/>
        </w:rPr>
        <w:t>.     Дидактические материалы:</w:t>
      </w:r>
    </w:p>
    <w:p w:rsidR="000575BE" w:rsidRPr="000575BE" w:rsidRDefault="000575BE" w:rsidP="000575BE">
      <w:pPr>
        <w:numPr>
          <w:ilvl w:val="0"/>
          <w:numId w:val="16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На совершенствование диалогической формы речи;</w:t>
      </w:r>
    </w:p>
    <w:p w:rsidR="000575BE" w:rsidRPr="000575BE" w:rsidRDefault="000575BE" w:rsidP="000575BE">
      <w:pPr>
        <w:numPr>
          <w:ilvl w:val="0"/>
          <w:numId w:val="16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На описание предметов;</w:t>
      </w:r>
    </w:p>
    <w:p w:rsidR="000575BE" w:rsidRPr="000575BE" w:rsidRDefault="000575BE" w:rsidP="000575BE">
      <w:pPr>
        <w:numPr>
          <w:ilvl w:val="0"/>
          <w:numId w:val="16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Рассказы по картине;</w:t>
      </w:r>
    </w:p>
    <w:p w:rsidR="000575BE" w:rsidRPr="000575BE" w:rsidRDefault="000575BE" w:rsidP="000575BE">
      <w:pPr>
        <w:numPr>
          <w:ilvl w:val="0"/>
          <w:numId w:val="16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Рассказы по картинкам с последовательно развивающимся действием;</w:t>
      </w:r>
    </w:p>
    <w:p w:rsidR="000575BE" w:rsidRPr="000575BE" w:rsidRDefault="000575BE" w:rsidP="000575BE">
      <w:pPr>
        <w:numPr>
          <w:ilvl w:val="0"/>
          <w:numId w:val="16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Лексико-грамматические упражнения;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0575BE">
        <w:rPr>
          <w:rFonts w:eastAsia="Times New Roman" w:cs="Times New Roman"/>
          <w:color w:val="000000"/>
          <w:szCs w:val="24"/>
          <w:lang w:eastAsia="ru-RU"/>
        </w:rPr>
        <w:t>     На развитие речи, мышления;</w:t>
      </w:r>
    </w:p>
    <w:p w:rsidR="000575BE" w:rsidRPr="000575BE" w:rsidRDefault="000575BE" w:rsidP="000575BE">
      <w:pPr>
        <w:numPr>
          <w:ilvl w:val="0"/>
          <w:numId w:val="17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На развитие первоначальных представлений о природе.</w:t>
      </w:r>
    </w:p>
    <w:p w:rsidR="000575BE" w:rsidRPr="000575BE" w:rsidRDefault="000575BE" w:rsidP="000575BE">
      <w:pPr>
        <w:spacing w:line="315" w:lineRule="atLeast"/>
        <w:ind w:left="993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575BE" w:rsidRPr="000575BE" w:rsidRDefault="000575BE" w:rsidP="000575BE">
      <w:pPr>
        <w:spacing w:line="315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Технические средства обучения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1.     Магнитофон;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2.     </w:t>
      </w:r>
      <w:r w:rsidRPr="000575BE">
        <w:rPr>
          <w:rFonts w:eastAsia="Times New Roman" w:cs="Times New Roman"/>
          <w:color w:val="000000"/>
          <w:szCs w:val="24"/>
          <w:lang w:val="en-US" w:eastAsia="ru-RU"/>
        </w:rPr>
        <w:t>CD</w:t>
      </w:r>
      <w:r w:rsidRPr="000575BE">
        <w:rPr>
          <w:rFonts w:eastAsia="Times New Roman" w:cs="Times New Roman"/>
          <w:color w:val="000000"/>
          <w:szCs w:val="24"/>
          <w:lang w:eastAsia="ru-RU"/>
        </w:rPr>
        <w:t> и аудио материал;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 xml:space="preserve">3.  Ноутбук, </w:t>
      </w:r>
      <w:proofErr w:type="spellStart"/>
      <w:r w:rsidRPr="000575BE">
        <w:rPr>
          <w:rFonts w:eastAsia="Times New Roman" w:cs="Times New Roman"/>
          <w:color w:val="000000"/>
          <w:szCs w:val="24"/>
          <w:lang w:eastAsia="ru-RU"/>
        </w:rPr>
        <w:t>проэктор</w:t>
      </w:r>
      <w:proofErr w:type="spellEnd"/>
      <w:r w:rsidRPr="000575B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575BE" w:rsidRPr="000575BE" w:rsidRDefault="000575BE" w:rsidP="000575BE">
      <w:pPr>
        <w:spacing w:line="315" w:lineRule="atLeast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      </w:t>
      </w:r>
    </w:p>
    <w:p w:rsidR="000575BE" w:rsidRPr="000575BE" w:rsidRDefault="000575BE" w:rsidP="000575BE">
      <w:pPr>
        <w:spacing w:line="315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Наглядно – образный материал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1.     Иллюстрации и репродукции;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2.     Наглядно - дидактический материал;</w:t>
      </w:r>
    </w:p>
    <w:p w:rsidR="000575BE" w:rsidRPr="000575BE" w:rsidRDefault="000575BE" w:rsidP="000575BE">
      <w:pPr>
        <w:spacing w:line="315" w:lineRule="atLeast"/>
        <w:ind w:left="720" w:hanging="36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3.     Игровые атрибуты;</w:t>
      </w:r>
    </w:p>
    <w:p w:rsidR="000575BE" w:rsidRPr="000575BE" w:rsidRDefault="000575BE" w:rsidP="000575BE">
      <w:pPr>
        <w:numPr>
          <w:ilvl w:val="0"/>
          <w:numId w:val="18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«Живые игрушки» (воспитатели или дети, одетые в соответствующие костюмы);</w:t>
      </w:r>
    </w:p>
    <w:p w:rsidR="000575BE" w:rsidRPr="000575BE" w:rsidRDefault="000575BE" w:rsidP="000575BE">
      <w:pPr>
        <w:numPr>
          <w:ilvl w:val="0"/>
          <w:numId w:val="18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Стихи, загадки;</w:t>
      </w:r>
    </w:p>
    <w:p w:rsidR="000575BE" w:rsidRDefault="000575BE" w:rsidP="000575BE">
      <w:pPr>
        <w:numPr>
          <w:ilvl w:val="0"/>
          <w:numId w:val="18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Открытки для рассматривания</w:t>
      </w:r>
    </w:p>
    <w:p w:rsidR="000575BE" w:rsidRPr="000575BE" w:rsidRDefault="000575BE" w:rsidP="000575BE">
      <w:pPr>
        <w:pageBreakBefore/>
        <w:spacing w:line="315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lastRenderedPageBreak/>
        <w:t> </w:t>
      </w: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Организационные условия жизнедеятельности детей</w:t>
      </w:r>
    </w:p>
    <w:p w:rsidR="000575BE" w:rsidRPr="000575BE" w:rsidRDefault="000575BE" w:rsidP="000575BE">
      <w:pPr>
        <w:spacing w:line="315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575BE" w:rsidRPr="000575BE" w:rsidRDefault="000575BE" w:rsidP="000575BE">
      <w:pPr>
        <w:spacing w:line="315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0575BE" w:rsidRPr="000575BE" w:rsidRDefault="000575BE" w:rsidP="000575BE">
      <w:pPr>
        <w:numPr>
          <w:ilvl w:val="0"/>
          <w:numId w:val="19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совместной деятельности взрослого и детей</w:t>
      </w:r>
    </w:p>
    <w:p w:rsidR="000575BE" w:rsidRPr="000575BE" w:rsidRDefault="000575BE" w:rsidP="000575BE">
      <w:pPr>
        <w:numPr>
          <w:ilvl w:val="0"/>
          <w:numId w:val="19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самостоятельной деятельности детей</w:t>
      </w:r>
      <w:r w:rsidRPr="000575BE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0575BE" w:rsidRPr="000575BE" w:rsidRDefault="000575BE" w:rsidP="000575BE">
      <w:pPr>
        <w:spacing w:line="315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 </w:t>
      </w:r>
      <w:r w:rsidRPr="000575BE">
        <w:rPr>
          <w:rFonts w:eastAsia="Times New Roman" w:cs="Times New Roman"/>
          <w:i/>
          <w:iCs/>
          <w:color w:val="000000"/>
          <w:szCs w:val="24"/>
          <w:lang w:eastAsia="ru-RU"/>
        </w:rPr>
        <w:t>непосредственно образовательной деятельности</w:t>
      </w:r>
      <w:r w:rsidRPr="000575BE">
        <w:rPr>
          <w:rFonts w:eastAsia="Times New Roman" w:cs="Times New Roman"/>
          <w:color w:val="000000"/>
          <w:szCs w:val="24"/>
          <w:lang w:eastAsia="ru-RU"/>
        </w:rPr>
        <w:t xml:space="preserve"> (не сопряженной с одновременным выполнением педагогами функций по присмотру и уходу за детьми), так и в </w:t>
      </w:r>
      <w:proofErr w:type="spellStart"/>
      <w:r w:rsidRPr="000575BE">
        <w:rPr>
          <w:rFonts w:eastAsia="Times New Roman" w:cs="Times New Roman"/>
          <w:color w:val="000000"/>
          <w:szCs w:val="24"/>
          <w:lang w:eastAsia="ru-RU"/>
        </w:rPr>
        <w:t>виде</w:t>
      </w:r>
      <w:r w:rsidRPr="000575BE">
        <w:rPr>
          <w:rFonts w:eastAsia="Times New Roman" w:cs="Times New Roman"/>
          <w:i/>
          <w:iCs/>
          <w:color w:val="000000"/>
          <w:szCs w:val="24"/>
          <w:lang w:eastAsia="ru-RU"/>
        </w:rPr>
        <w:t>образовательной</w:t>
      </w:r>
      <w:proofErr w:type="spellEnd"/>
      <w:r w:rsidRPr="000575B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деятельности, осуществляемой в ходе режимных моменто</w:t>
      </w:r>
      <w:proofErr w:type="gramStart"/>
      <w:r w:rsidRPr="000575B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0575BE">
        <w:rPr>
          <w:rFonts w:eastAsia="Times New Roman" w:cs="Times New Roman"/>
          <w:color w:val="000000"/>
          <w:szCs w:val="24"/>
          <w:lang w:eastAsia="ru-RU"/>
        </w:rPr>
        <w:t>(</w:t>
      </w:r>
      <w:proofErr w:type="gramEnd"/>
      <w:r w:rsidRPr="000575BE">
        <w:rPr>
          <w:rFonts w:eastAsia="Times New Roman" w:cs="Times New Roman"/>
          <w:color w:val="000000"/>
          <w:szCs w:val="24"/>
          <w:lang w:eastAsia="ru-RU"/>
        </w:rPr>
        <w:t>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0575BE" w:rsidRPr="000575BE" w:rsidRDefault="000575BE" w:rsidP="000575BE">
      <w:pPr>
        <w:spacing w:line="315" w:lineRule="atLeast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деятельности: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игровой,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двигательной,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познавательно-исследовательской,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коммуникативной,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продуктивной,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музыкально-художественной,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трудовой,</w:t>
      </w:r>
    </w:p>
    <w:p w:rsidR="000575BE" w:rsidRPr="000575BE" w:rsidRDefault="000575BE" w:rsidP="000575BE">
      <w:pPr>
        <w:numPr>
          <w:ilvl w:val="0"/>
          <w:numId w:val="20"/>
        </w:numPr>
        <w:spacing w:before="100" w:beforeAutospacing="1" w:after="100" w:afterAutospacing="1" w:line="315" w:lineRule="atLeast"/>
        <w:ind w:left="300" w:right="300"/>
        <w:rPr>
          <w:rFonts w:eastAsia="Times New Roman" w:cs="Times New Roman"/>
          <w:color w:val="000000"/>
          <w:szCs w:val="24"/>
          <w:lang w:eastAsia="ru-RU"/>
        </w:rPr>
      </w:pPr>
      <w:r w:rsidRPr="000575BE">
        <w:rPr>
          <w:rFonts w:eastAsia="Times New Roman" w:cs="Times New Roman"/>
          <w:color w:val="000000"/>
          <w:szCs w:val="24"/>
          <w:lang w:eastAsia="ru-RU"/>
        </w:rPr>
        <w:t>чтения художественной литературы или их интеграцию с использованием разнообразных форм и методов работы.</w:t>
      </w:r>
    </w:p>
    <w:p w:rsidR="000575BE" w:rsidRPr="000575BE" w:rsidRDefault="000575BE" w:rsidP="000575BE">
      <w:pPr>
        <w:spacing w:line="315" w:lineRule="atLeast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0575BE" w:rsidRDefault="000575BE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Default="00D83798" w:rsidP="000575BE">
      <w:pPr>
        <w:rPr>
          <w:rFonts w:ascii="Georgia" w:hAnsi="Georgia" w:cs="Times New Roman"/>
          <w:szCs w:val="24"/>
        </w:rPr>
      </w:pPr>
    </w:p>
    <w:p w:rsidR="00D83798" w:rsidRPr="000575BE" w:rsidRDefault="00D83798" w:rsidP="000575BE">
      <w:pPr>
        <w:rPr>
          <w:rFonts w:ascii="Georgia" w:hAnsi="Georgia" w:cs="Times New Roman"/>
          <w:szCs w:val="24"/>
        </w:rPr>
      </w:pPr>
    </w:p>
    <w:p w:rsidR="000575BE" w:rsidRPr="000575BE" w:rsidRDefault="000575BE" w:rsidP="000575BE">
      <w:pPr>
        <w:pStyle w:val="a7"/>
        <w:numPr>
          <w:ilvl w:val="0"/>
          <w:numId w:val="33"/>
        </w:numPr>
        <w:rPr>
          <w:rFonts w:ascii="Georgia" w:hAnsi="Georgia" w:cs="Times New Roman"/>
          <w:b/>
          <w:sz w:val="24"/>
          <w:szCs w:val="24"/>
        </w:rPr>
      </w:pPr>
      <w:r w:rsidRPr="000575BE">
        <w:rPr>
          <w:rFonts w:ascii="Georgia" w:hAnsi="Georgia" w:cs="Times New Roman"/>
          <w:b/>
          <w:sz w:val="24"/>
          <w:szCs w:val="24"/>
        </w:rPr>
        <w:lastRenderedPageBreak/>
        <w:t>Режим дня, расписание ООД</w:t>
      </w:r>
    </w:p>
    <w:p w:rsidR="000575BE" w:rsidRPr="000575BE" w:rsidRDefault="000575BE" w:rsidP="000575BE">
      <w:pPr>
        <w:pStyle w:val="a7"/>
        <w:rPr>
          <w:rFonts w:ascii="Georgia" w:hAnsi="Georgia" w:cs="Times New Roman"/>
          <w:sz w:val="24"/>
          <w:szCs w:val="24"/>
        </w:rPr>
      </w:pPr>
    </w:p>
    <w:p w:rsidR="000575BE" w:rsidRDefault="000575BE" w:rsidP="000575BE">
      <w:pPr>
        <w:jc w:val="center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Подготовительная группа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268"/>
      </w:tblGrid>
      <w:tr w:rsidR="000575BE" w:rsidRPr="005E27D3" w:rsidTr="0089671D">
        <w:trPr>
          <w:trHeight w:val="9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b/>
                <w:i/>
                <w:sz w:val="32"/>
                <w:szCs w:val="32"/>
              </w:rPr>
            </w:pPr>
            <w:r w:rsidRPr="005E27D3">
              <w:rPr>
                <w:b/>
                <w:i/>
                <w:sz w:val="32"/>
                <w:szCs w:val="32"/>
              </w:rPr>
              <w:t>Дома</w:t>
            </w:r>
          </w:p>
          <w:p w:rsidR="000575BE" w:rsidRPr="005E27D3" w:rsidRDefault="000575BE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Подъем, утренний туалет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sz w:val="32"/>
                <w:szCs w:val="32"/>
              </w:rPr>
            </w:pPr>
          </w:p>
          <w:p w:rsidR="000575BE" w:rsidRPr="005E27D3" w:rsidRDefault="000575BE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6.30-7.30</w:t>
            </w:r>
          </w:p>
        </w:tc>
      </w:tr>
      <w:tr w:rsidR="000575BE" w:rsidRPr="005E27D3" w:rsidTr="00185F6A">
        <w:trPr>
          <w:trHeight w:val="9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b/>
                <w:i/>
                <w:sz w:val="32"/>
                <w:szCs w:val="32"/>
              </w:rPr>
            </w:pPr>
            <w:r w:rsidRPr="005E27D3">
              <w:rPr>
                <w:b/>
                <w:i/>
                <w:sz w:val="32"/>
                <w:szCs w:val="32"/>
              </w:rPr>
              <w:t>В детском саду</w:t>
            </w:r>
          </w:p>
          <w:p w:rsidR="000575BE" w:rsidRPr="005E27D3" w:rsidRDefault="000575BE" w:rsidP="0089671D">
            <w:pPr>
              <w:rPr>
                <w:b/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Прием, осмотр, игры, дежурство,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sz w:val="32"/>
                <w:szCs w:val="32"/>
              </w:rPr>
            </w:pPr>
          </w:p>
          <w:p w:rsidR="000575BE" w:rsidRPr="005E27D3" w:rsidRDefault="000575BE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7.00-8.30</w:t>
            </w:r>
          </w:p>
        </w:tc>
      </w:tr>
      <w:tr w:rsidR="00185F6A" w:rsidRPr="005E27D3" w:rsidTr="00F0585D">
        <w:trPr>
          <w:trHeight w:val="581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b/>
                <w:i/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F0585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8.30-8.50</w:t>
            </w:r>
          </w:p>
        </w:tc>
      </w:tr>
      <w:tr w:rsidR="00185F6A" w:rsidRPr="005E27D3" w:rsidTr="00185F6A">
        <w:trPr>
          <w:trHeight w:val="488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Игры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8.50-9.00</w:t>
            </w:r>
          </w:p>
        </w:tc>
      </w:tr>
      <w:tr w:rsidR="00185F6A" w:rsidRPr="005E27D3" w:rsidTr="00185F6A">
        <w:trPr>
          <w:trHeight w:val="418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9.00-10.4</w:t>
            </w:r>
            <w:r>
              <w:rPr>
                <w:sz w:val="32"/>
                <w:szCs w:val="32"/>
              </w:rPr>
              <w:t>5</w:t>
            </w:r>
          </w:p>
        </w:tc>
      </w:tr>
      <w:tr w:rsidR="00185F6A" w:rsidRPr="005E27D3" w:rsidTr="00185F6A">
        <w:trPr>
          <w:trHeight w:val="854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proofErr w:type="gramStart"/>
            <w:r w:rsidRPr="005E27D3">
              <w:rPr>
                <w:sz w:val="32"/>
                <w:szCs w:val="32"/>
              </w:rPr>
              <w:t>Игры, подготовка к прогулке, прогулка (игры, наблюдения, труд), возвращение с прогулки</w:t>
            </w:r>
            <w:proofErr w:type="gramEnd"/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185F6A" w:rsidP="00F0585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10.</w:t>
            </w:r>
            <w:r>
              <w:rPr>
                <w:sz w:val="32"/>
                <w:szCs w:val="32"/>
              </w:rPr>
              <w:t>45</w:t>
            </w:r>
            <w:r w:rsidRPr="005E27D3">
              <w:rPr>
                <w:sz w:val="32"/>
                <w:szCs w:val="32"/>
              </w:rPr>
              <w:t>-12.3</w:t>
            </w:r>
            <w:r>
              <w:rPr>
                <w:sz w:val="32"/>
                <w:szCs w:val="32"/>
              </w:rPr>
              <w:t>5</w:t>
            </w:r>
          </w:p>
        </w:tc>
      </w:tr>
      <w:tr w:rsidR="00185F6A" w:rsidRPr="005E27D3" w:rsidTr="00185F6A">
        <w:trPr>
          <w:trHeight w:val="435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12.</w:t>
            </w:r>
            <w:r>
              <w:rPr>
                <w:sz w:val="32"/>
                <w:szCs w:val="32"/>
              </w:rPr>
              <w:t>35-</w:t>
            </w:r>
            <w:r w:rsidRPr="005E27D3">
              <w:rPr>
                <w:sz w:val="32"/>
                <w:szCs w:val="32"/>
              </w:rPr>
              <w:t>13.00</w:t>
            </w:r>
          </w:p>
        </w:tc>
      </w:tr>
      <w:tr w:rsidR="00185F6A" w:rsidRPr="005E27D3" w:rsidTr="00185F6A">
        <w:trPr>
          <w:trHeight w:val="469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13.00-15.00</w:t>
            </w:r>
          </w:p>
        </w:tc>
      </w:tr>
      <w:tr w:rsidR="00185F6A" w:rsidRPr="005E27D3" w:rsidTr="00185F6A">
        <w:trPr>
          <w:trHeight w:val="754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Постепенный подъем, закаливающие,  водные процедуры,</w:t>
            </w:r>
            <w:r>
              <w:rPr>
                <w:sz w:val="32"/>
                <w:szCs w:val="32"/>
              </w:rPr>
              <w:t xml:space="preserve"> игры.</w:t>
            </w:r>
            <w:r w:rsidRPr="005E27D3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F0585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15.00-15.</w:t>
            </w:r>
            <w:r>
              <w:rPr>
                <w:sz w:val="32"/>
                <w:szCs w:val="32"/>
              </w:rPr>
              <w:t>15</w:t>
            </w:r>
          </w:p>
        </w:tc>
      </w:tr>
      <w:tr w:rsidR="00F0585D" w:rsidRPr="005E27D3" w:rsidTr="00F0585D">
        <w:trPr>
          <w:trHeight w:val="324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585D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Уплотнённый полдник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585D" w:rsidRDefault="00F0585D" w:rsidP="00F05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15.15-15.30</w:t>
            </w:r>
          </w:p>
        </w:tc>
      </w:tr>
      <w:tr w:rsidR="00185F6A" w:rsidRPr="005E27D3" w:rsidTr="00185F6A">
        <w:trPr>
          <w:trHeight w:val="753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о</w:t>
            </w:r>
            <w:r w:rsidRPr="005E27D3">
              <w:rPr>
                <w:sz w:val="32"/>
                <w:szCs w:val="32"/>
              </w:rPr>
              <w:t>рганизованная образовательная  деятельность детей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185F6A" w:rsidP="00F05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0585D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F0585D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  <w:r w:rsidRPr="005E27D3">
              <w:rPr>
                <w:sz w:val="32"/>
                <w:szCs w:val="32"/>
              </w:rPr>
              <w:t>-16.</w:t>
            </w:r>
            <w:r w:rsidR="00F0585D">
              <w:rPr>
                <w:sz w:val="32"/>
                <w:szCs w:val="32"/>
              </w:rPr>
              <w:t>35</w:t>
            </w:r>
          </w:p>
        </w:tc>
      </w:tr>
      <w:tr w:rsidR="00185F6A" w:rsidRPr="005E27D3" w:rsidTr="00185F6A">
        <w:trPr>
          <w:trHeight w:val="368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F0585D" w:rsidP="00896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F0585D" w:rsidP="00896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16.35-16.55</w:t>
            </w:r>
          </w:p>
        </w:tc>
      </w:tr>
      <w:tr w:rsidR="00185F6A" w:rsidRPr="005E27D3" w:rsidTr="00185F6A">
        <w:trPr>
          <w:trHeight w:val="670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185F6A" w:rsidP="00896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E27D3">
              <w:rPr>
                <w:sz w:val="32"/>
                <w:szCs w:val="32"/>
              </w:rPr>
              <w:t>Подготовка к прогулке, прогулка, возвращение с прогулки. Игры.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F0585D" w:rsidP="00F0585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16.</w:t>
            </w:r>
            <w:r>
              <w:rPr>
                <w:sz w:val="32"/>
                <w:szCs w:val="32"/>
              </w:rPr>
              <w:t>55</w:t>
            </w:r>
            <w:r w:rsidRPr="005E27D3">
              <w:rPr>
                <w:sz w:val="32"/>
                <w:szCs w:val="32"/>
              </w:rPr>
              <w:t>-18.30</w:t>
            </w:r>
          </w:p>
        </w:tc>
      </w:tr>
      <w:tr w:rsidR="00185F6A" w:rsidRPr="005E27D3" w:rsidTr="00185F6A">
        <w:trPr>
          <w:trHeight w:val="536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Default="00185F6A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Игры, уход домой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5F6A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18.30-19.00</w:t>
            </w:r>
          </w:p>
        </w:tc>
      </w:tr>
      <w:tr w:rsidR="000575BE" w:rsidRPr="005E27D3" w:rsidTr="0089671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b/>
                <w:i/>
                <w:sz w:val="32"/>
                <w:szCs w:val="32"/>
              </w:rPr>
            </w:pPr>
            <w:r w:rsidRPr="005E27D3">
              <w:rPr>
                <w:b/>
                <w:i/>
                <w:sz w:val="32"/>
                <w:szCs w:val="32"/>
              </w:rPr>
              <w:t>Дома</w:t>
            </w:r>
          </w:p>
        </w:tc>
      </w:tr>
      <w:tr w:rsidR="000575BE" w:rsidRPr="005E27D3" w:rsidTr="00F0585D">
        <w:trPr>
          <w:trHeight w:val="45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5BE" w:rsidRPr="005E27D3" w:rsidRDefault="000575BE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19.00-20.15</w:t>
            </w:r>
          </w:p>
        </w:tc>
      </w:tr>
      <w:tr w:rsidR="00F0585D" w:rsidRPr="005E27D3" w:rsidTr="00F0585D">
        <w:trPr>
          <w:trHeight w:val="789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585D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585D" w:rsidRPr="005E27D3" w:rsidRDefault="00F0585D" w:rsidP="00F0585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20.15-20.45</w:t>
            </w:r>
          </w:p>
        </w:tc>
      </w:tr>
      <w:tr w:rsidR="00F0585D" w:rsidRPr="005E27D3" w:rsidTr="00F0585D">
        <w:trPr>
          <w:trHeight w:val="406"/>
        </w:trPr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5D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Ночной сон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5D" w:rsidRPr="005E27D3" w:rsidRDefault="00F0585D" w:rsidP="0089671D">
            <w:pPr>
              <w:rPr>
                <w:sz w:val="32"/>
                <w:szCs w:val="32"/>
              </w:rPr>
            </w:pPr>
            <w:r w:rsidRPr="005E27D3">
              <w:rPr>
                <w:sz w:val="32"/>
                <w:szCs w:val="32"/>
              </w:rPr>
              <w:t>20.45-6.30</w:t>
            </w:r>
          </w:p>
        </w:tc>
      </w:tr>
    </w:tbl>
    <w:p w:rsidR="000575BE" w:rsidRDefault="000575BE" w:rsidP="000575BE">
      <w:pPr>
        <w:rPr>
          <w:rFonts w:eastAsia="Calibri" w:cs="Times New Roman"/>
          <w:sz w:val="28"/>
          <w:szCs w:val="28"/>
        </w:rPr>
      </w:pPr>
    </w:p>
    <w:p w:rsidR="000575BE" w:rsidRPr="000575BE" w:rsidRDefault="000575BE" w:rsidP="000575BE">
      <w:pPr>
        <w:pStyle w:val="a7"/>
        <w:numPr>
          <w:ilvl w:val="0"/>
          <w:numId w:val="33"/>
        </w:numPr>
        <w:rPr>
          <w:rFonts w:ascii="Georgia" w:hAnsi="Georgia" w:cs="Times New Roman"/>
          <w:b/>
          <w:szCs w:val="24"/>
        </w:rPr>
      </w:pPr>
      <w:r w:rsidRPr="000575BE">
        <w:rPr>
          <w:rFonts w:ascii="Georgia" w:hAnsi="Georgia" w:cs="Times New Roman"/>
          <w:b/>
          <w:sz w:val="28"/>
          <w:szCs w:val="28"/>
        </w:rPr>
        <w:lastRenderedPageBreak/>
        <w:t>Перечень методических пособий</w:t>
      </w:r>
    </w:p>
    <w:p w:rsidR="00B01E16" w:rsidRDefault="00B01E16" w:rsidP="00C21855">
      <w:pPr>
        <w:rPr>
          <w:rFonts w:eastAsia="Calibri" w:cs="Times New Roman"/>
          <w:sz w:val="28"/>
          <w:szCs w:val="28"/>
        </w:rPr>
      </w:pPr>
    </w:p>
    <w:p w:rsidR="00471366" w:rsidRPr="009F56F0" w:rsidRDefault="00471366" w:rsidP="00471366">
      <w:pPr>
        <w:spacing w:line="315" w:lineRule="atLeast"/>
        <w:ind w:firstLine="72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9F56F0">
        <w:rPr>
          <w:rFonts w:eastAsia="Times New Roman" w:cs="Times New Roman"/>
          <w:b/>
          <w:bCs/>
          <w:color w:val="000000"/>
          <w:sz w:val="28"/>
          <w:lang w:eastAsia="ru-RU"/>
        </w:rPr>
        <w:t> 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(полный вариант), под ред. Н.Е. </w:t>
      </w: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>. – М.: Мозаика-Синтез, 201</w:t>
      </w:r>
      <w:r w:rsidR="00443C43">
        <w:rPr>
          <w:rFonts w:ascii="Times New Roman" w:hAnsi="Times New Roman" w:cs="Times New Roman"/>
          <w:sz w:val="24"/>
          <w:szCs w:val="24"/>
        </w:rPr>
        <w:t>5</w:t>
      </w:r>
      <w:r w:rsidRPr="002C5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Планирование вне учебной деятельности с детьми в режиме дня. </w:t>
      </w:r>
      <w:r w:rsidR="000772C0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 w:rsidRPr="002C5BD3">
        <w:rPr>
          <w:rFonts w:ascii="Times New Roman" w:hAnsi="Times New Roman" w:cs="Times New Roman"/>
          <w:sz w:val="24"/>
          <w:szCs w:val="24"/>
        </w:rPr>
        <w:t xml:space="preserve">. Е.Е. </w:t>
      </w: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Корнеичева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>, Н.И. Грачёва. Учебно-методическое пособие. – М.: Центр педагогического образования, 2011.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Развивающие занятия с детьми </w:t>
      </w:r>
      <w:r w:rsidR="000772C0">
        <w:rPr>
          <w:rFonts w:ascii="Times New Roman" w:hAnsi="Times New Roman" w:cs="Times New Roman"/>
          <w:sz w:val="24"/>
          <w:szCs w:val="24"/>
        </w:rPr>
        <w:t>6-7</w:t>
      </w:r>
      <w:r w:rsidRPr="002C5BD3">
        <w:rPr>
          <w:rFonts w:ascii="Times New Roman" w:hAnsi="Times New Roman" w:cs="Times New Roman"/>
          <w:sz w:val="24"/>
          <w:szCs w:val="24"/>
        </w:rPr>
        <w:t xml:space="preserve"> лет. Под ред. Парамоновой Л.А. – 2-е изд. – М.: ОЛМА Медиа Групп, 2013.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Карпухина Н.А. Программа разработка образовательных областей «Познание». «Социализация», «Физическая культура» в </w:t>
      </w:r>
      <w:r w:rsidR="00443C43">
        <w:rPr>
          <w:rFonts w:ascii="Times New Roman" w:hAnsi="Times New Roman" w:cs="Times New Roman"/>
          <w:sz w:val="24"/>
          <w:szCs w:val="24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C5BD3">
        <w:rPr>
          <w:rFonts w:ascii="Times New Roman" w:hAnsi="Times New Roman" w:cs="Times New Roman"/>
          <w:sz w:val="24"/>
          <w:szCs w:val="24"/>
        </w:rPr>
        <w:t>руппе детского сада. Практическое пособие для педагогов ДОУ. – Воронеж: ООО «Метода», 2013.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Аппликация с детьми </w:t>
      </w:r>
      <w:r w:rsidR="000772C0">
        <w:rPr>
          <w:rFonts w:ascii="Times New Roman" w:hAnsi="Times New Roman" w:cs="Times New Roman"/>
          <w:sz w:val="24"/>
          <w:szCs w:val="24"/>
        </w:rPr>
        <w:t>6-7</w:t>
      </w:r>
      <w:r w:rsidRPr="002C5BD3">
        <w:rPr>
          <w:rFonts w:ascii="Times New Roman" w:hAnsi="Times New Roman" w:cs="Times New Roman"/>
          <w:sz w:val="24"/>
          <w:szCs w:val="24"/>
        </w:rPr>
        <w:t xml:space="preserve"> лет. Конспекты занятий. – М.: МОЗАИКА-СИНТЕЗ, 2011.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Лепка с детьми </w:t>
      </w:r>
      <w:r w:rsidR="000772C0">
        <w:rPr>
          <w:rFonts w:ascii="Times New Roman" w:hAnsi="Times New Roman" w:cs="Times New Roman"/>
          <w:sz w:val="24"/>
          <w:szCs w:val="24"/>
        </w:rPr>
        <w:t>6-7</w:t>
      </w:r>
      <w:r w:rsidRPr="002C5BD3">
        <w:rPr>
          <w:rFonts w:ascii="Times New Roman" w:hAnsi="Times New Roman" w:cs="Times New Roman"/>
          <w:sz w:val="24"/>
          <w:szCs w:val="24"/>
        </w:rPr>
        <w:t xml:space="preserve"> лет. Конспекты занятий. – М.: МОЗАИКА-СИНТЕЗ, 2010.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Рисование с детьми </w:t>
      </w:r>
      <w:r w:rsidR="000772C0">
        <w:rPr>
          <w:rFonts w:ascii="Times New Roman" w:hAnsi="Times New Roman" w:cs="Times New Roman"/>
          <w:sz w:val="24"/>
          <w:szCs w:val="24"/>
        </w:rPr>
        <w:t>6-7</w:t>
      </w:r>
      <w:r w:rsidRPr="002C5BD3">
        <w:rPr>
          <w:rFonts w:ascii="Times New Roman" w:hAnsi="Times New Roman" w:cs="Times New Roman"/>
          <w:sz w:val="24"/>
          <w:szCs w:val="24"/>
        </w:rPr>
        <w:t xml:space="preserve"> лет. Конспекты занятий. – М.: МОЗАИКА-СИНТЕЗ, 2011.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Развитие речи. </w:t>
      </w:r>
      <w:r w:rsidR="000772C0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 w:rsidRPr="002C5BD3">
        <w:rPr>
          <w:rFonts w:ascii="Times New Roman" w:hAnsi="Times New Roman" w:cs="Times New Roman"/>
          <w:sz w:val="24"/>
          <w:szCs w:val="24"/>
        </w:rPr>
        <w:t xml:space="preserve">. Разработки занятий. </w:t>
      </w:r>
      <w:r w:rsidRPr="002C5B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5BD3">
        <w:rPr>
          <w:rFonts w:ascii="Times New Roman" w:hAnsi="Times New Roman" w:cs="Times New Roman"/>
          <w:sz w:val="24"/>
          <w:szCs w:val="24"/>
        </w:rPr>
        <w:t xml:space="preserve">часть и </w:t>
      </w:r>
      <w:r w:rsidRPr="002C5B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5BD3">
        <w:rPr>
          <w:rFonts w:ascii="Times New Roman" w:hAnsi="Times New Roman" w:cs="Times New Roman"/>
          <w:sz w:val="24"/>
          <w:szCs w:val="24"/>
        </w:rPr>
        <w:t xml:space="preserve"> часть. Сост. Жукова Р.А. – Волгоград: ИТД «Корифей».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 Ушакова О.С., </w:t>
      </w: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 xml:space="preserve"> Н.В. Знакомим с литературой детей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5BD3">
        <w:rPr>
          <w:rFonts w:ascii="Times New Roman" w:hAnsi="Times New Roman" w:cs="Times New Roman"/>
          <w:sz w:val="24"/>
          <w:szCs w:val="24"/>
        </w:rPr>
        <w:t>-7 лет. Конспекты занятий. – М.: ТЦ Сфера, 2010.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Голицына Н.С. Конспекты комплексно-тематических занятий. </w:t>
      </w:r>
      <w:r w:rsidR="000772C0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 w:rsidRPr="002C5BD3">
        <w:rPr>
          <w:rFonts w:ascii="Times New Roman" w:hAnsi="Times New Roman" w:cs="Times New Roman"/>
          <w:sz w:val="24"/>
          <w:szCs w:val="24"/>
        </w:rPr>
        <w:t>. Интегрированный подход. – М.: Издательство «Скрипторий 2003», 2013.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 Карпухина Н.А. Программа разработка образовательных областей «Чтение художественной литературы», «Коммуникация» в с</w:t>
      </w:r>
      <w:r w:rsidR="00443C43">
        <w:rPr>
          <w:rFonts w:ascii="Times New Roman" w:hAnsi="Times New Roman" w:cs="Times New Roman"/>
          <w:sz w:val="24"/>
          <w:szCs w:val="24"/>
        </w:rPr>
        <w:t xml:space="preserve">таршей </w:t>
      </w:r>
      <w:r w:rsidRPr="002C5BD3">
        <w:rPr>
          <w:rFonts w:ascii="Times New Roman" w:hAnsi="Times New Roman" w:cs="Times New Roman"/>
          <w:sz w:val="24"/>
          <w:szCs w:val="24"/>
        </w:rPr>
        <w:t>группе детского сада. Практическое пособие для педагогов ДОУ. – Воронеж: ООО «Учитель», 2013.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 М.П. Костюченко. Окружающий мир. Интегрированные занятия с детьми 4-7 лет. – Волгоград: «Учитель», 2013.</w:t>
      </w:r>
    </w:p>
    <w:p w:rsidR="002C5BD3" w:rsidRP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5BD3">
        <w:rPr>
          <w:rFonts w:ascii="Times New Roman" w:hAnsi="Times New Roman" w:cs="Times New Roman"/>
          <w:sz w:val="24"/>
          <w:szCs w:val="24"/>
        </w:rPr>
        <w:t xml:space="preserve"> Затулина Г.Я. Конспекты комплексных занятий по развитию речи (</w:t>
      </w:r>
      <w:r w:rsidR="00443C43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2C5BD3">
        <w:rPr>
          <w:rFonts w:ascii="Times New Roman" w:hAnsi="Times New Roman" w:cs="Times New Roman"/>
          <w:sz w:val="24"/>
          <w:szCs w:val="24"/>
        </w:rPr>
        <w:t>группа). Учебное пособие. Издание второе. – М., Центр педагогического образования, 2009.</w:t>
      </w:r>
    </w:p>
    <w:p w:rsidR="002C5BD3" w:rsidRDefault="002C5BD3" w:rsidP="002C5BD3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 xml:space="preserve"> Л.А. Знакомство с </w:t>
      </w:r>
      <w:proofErr w:type="spellStart"/>
      <w:r w:rsidRPr="002C5BD3">
        <w:rPr>
          <w:rFonts w:ascii="Times New Roman" w:hAnsi="Times New Roman" w:cs="Times New Roman"/>
          <w:sz w:val="24"/>
          <w:szCs w:val="24"/>
        </w:rPr>
        <w:t>окружащим</w:t>
      </w:r>
      <w:proofErr w:type="spellEnd"/>
      <w:r w:rsidRPr="002C5BD3">
        <w:rPr>
          <w:rFonts w:ascii="Times New Roman" w:hAnsi="Times New Roman" w:cs="Times New Roman"/>
          <w:sz w:val="24"/>
          <w:szCs w:val="24"/>
        </w:rPr>
        <w:t xml:space="preserve"> миром детей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5BD3">
        <w:rPr>
          <w:rFonts w:ascii="Times New Roman" w:hAnsi="Times New Roman" w:cs="Times New Roman"/>
          <w:sz w:val="24"/>
          <w:szCs w:val="24"/>
        </w:rPr>
        <w:t>-7 лет. – М.: ТЦ Сфера, 2012.</w:t>
      </w:r>
    </w:p>
    <w:p w:rsidR="000772C0" w:rsidRPr="000772C0" w:rsidRDefault="000772C0" w:rsidP="002C5BD3">
      <w:pPr>
        <w:pStyle w:val="a7"/>
        <w:numPr>
          <w:ilvl w:val="0"/>
          <w:numId w:val="26"/>
        </w:numPr>
        <w:rPr>
          <w:rFonts w:ascii="Georgia" w:hAnsi="Georgia" w:cs="Times New Roman"/>
          <w:sz w:val="24"/>
          <w:szCs w:val="24"/>
        </w:rPr>
      </w:pPr>
      <w:r w:rsidRPr="000772C0">
        <w:rPr>
          <w:rFonts w:ascii="Georgia" w:hAnsi="Georgia" w:cs="Times New Roman"/>
          <w:szCs w:val="24"/>
        </w:rPr>
        <w:t xml:space="preserve">Морозова И.А., Пушкарёва М.А. Ознакомление с окружающим миром. Конспекты занятий. Для работы с детьми 4-6 лет с ЗПР. – 2-е </w:t>
      </w:r>
      <w:proofErr w:type="spellStart"/>
      <w:r w:rsidRPr="000772C0">
        <w:rPr>
          <w:rFonts w:ascii="Georgia" w:hAnsi="Georgia" w:cs="Times New Roman"/>
          <w:szCs w:val="24"/>
        </w:rPr>
        <w:t>идз</w:t>
      </w:r>
      <w:proofErr w:type="spellEnd"/>
      <w:r w:rsidRPr="000772C0">
        <w:rPr>
          <w:rFonts w:ascii="Georgia" w:hAnsi="Georgia" w:cs="Times New Roman"/>
          <w:szCs w:val="24"/>
        </w:rPr>
        <w:t xml:space="preserve">., </w:t>
      </w:r>
      <w:proofErr w:type="spellStart"/>
      <w:r w:rsidRPr="000772C0">
        <w:rPr>
          <w:rFonts w:ascii="Georgia" w:hAnsi="Georgia" w:cs="Times New Roman"/>
          <w:szCs w:val="24"/>
        </w:rPr>
        <w:t>испр</w:t>
      </w:r>
      <w:proofErr w:type="spellEnd"/>
      <w:r w:rsidRPr="000772C0">
        <w:rPr>
          <w:rFonts w:ascii="Georgia" w:hAnsi="Georgia" w:cs="Times New Roman"/>
          <w:szCs w:val="24"/>
        </w:rPr>
        <w:t>. И доп. – М.: МОЗАИКА-СИНТЕЗ, 2011.</w:t>
      </w:r>
    </w:p>
    <w:p w:rsidR="002C5BD3" w:rsidRPr="002C5BD3" w:rsidRDefault="002C5BD3" w:rsidP="002C5BD3">
      <w:pPr>
        <w:ind w:left="720"/>
        <w:rPr>
          <w:rFonts w:cs="Times New Roman"/>
          <w:szCs w:val="24"/>
        </w:rPr>
      </w:pPr>
      <w:r w:rsidRPr="002C5BD3">
        <w:rPr>
          <w:rFonts w:cs="Times New Roman"/>
          <w:szCs w:val="24"/>
        </w:rPr>
        <w:t xml:space="preserve"> </w:t>
      </w:r>
    </w:p>
    <w:p w:rsidR="000772C0" w:rsidRDefault="000772C0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 w:rsidP="001200EC">
      <w:pPr>
        <w:ind w:left="-284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Default="001200EC">
      <w:pPr>
        <w:ind w:left="720"/>
        <w:rPr>
          <w:rFonts w:cs="Times New Roman"/>
          <w:szCs w:val="24"/>
        </w:rPr>
      </w:pPr>
    </w:p>
    <w:p w:rsidR="001200EC" w:rsidRPr="001200EC" w:rsidRDefault="001200EC" w:rsidP="001200EC">
      <w:pPr>
        <w:ind w:left="-851"/>
        <w:jc w:val="center"/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200EC"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Годовое планирование</w:t>
      </w:r>
    </w:p>
    <w:p w:rsidR="001200EC" w:rsidRPr="001200EC" w:rsidRDefault="001200EC" w:rsidP="001200EC">
      <w:pPr>
        <w:ind w:left="-851"/>
        <w:jc w:val="center"/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200EC"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подготовительной группы №1</w:t>
      </w:r>
    </w:p>
    <w:p w:rsidR="001200EC" w:rsidRPr="001200EC" w:rsidRDefault="001200EC" w:rsidP="001200EC">
      <w:pPr>
        <w:ind w:left="-851"/>
        <w:jc w:val="center"/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200EC">
        <w:rPr>
          <w:rFonts w:cs="Times New Roman"/>
          <w:b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 2017/2018 учебный год</w:t>
      </w:r>
    </w:p>
    <w:sectPr w:rsidR="001200EC" w:rsidRPr="001200EC" w:rsidSect="00C56D3C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5A" w:rsidRDefault="00521B5A" w:rsidP="00490B27">
      <w:pPr>
        <w:spacing w:after="0"/>
      </w:pPr>
      <w:r>
        <w:separator/>
      </w:r>
    </w:p>
  </w:endnote>
  <w:endnote w:type="continuationSeparator" w:id="0">
    <w:p w:rsidR="00521B5A" w:rsidRDefault="00521B5A" w:rsidP="00490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5A" w:rsidRDefault="00521B5A" w:rsidP="00490B27">
      <w:pPr>
        <w:spacing w:after="0"/>
      </w:pPr>
      <w:r>
        <w:separator/>
      </w:r>
    </w:p>
  </w:footnote>
  <w:footnote w:type="continuationSeparator" w:id="0">
    <w:p w:rsidR="00521B5A" w:rsidRDefault="00521B5A" w:rsidP="00490B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2596"/>
      <w:docPartObj>
        <w:docPartGallery w:val="Page Numbers (Top of Page)"/>
        <w:docPartUnique/>
      </w:docPartObj>
    </w:sdtPr>
    <w:sdtContent>
      <w:p w:rsidR="002E0A1B" w:rsidRDefault="002E0A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6D">
          <w:rPr>
            <w:noProof/>
          </w:rPr>
          <w:t>26</w:t>
        </w:r>
        <w:r>
          <w:fldChar w:fldCharType="end"/>
        </w:r>
      </w:p>
    </w:sdtContent>
  </w:sdt>
  <w:p w:rsidR="002E0A1B" w:rsidRDefault="002E0A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F80"/>
    <w:multiLevelType w:val="multilevel"/>
    <w:tmpl w:val="C5D0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55F6"/>
    <w:multiLevelType w:val="hybridMultilevel"/>
    <w:tmpl w:val="2B167A46"/>
    <w:lvl w:ilvl="0" w:tplc="50DC8F16">
      <w:start w:val="1"/>
      <w:numFmt w:val="upperRoman"/>
      <w:lvlText w:val="%1."/>
      <w:lvlJc w:val="righ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706C7C"/>
    <w:multiLevelType w:val="hybridMultilevel"/>
    <w:tmpl w:val="38CE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0674"/>
    <w:multiLevelType w:val="multilevel"/>
    <w:tmpl w:val="8146F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052F9"/>
    <w:multiLevelType w:val="hybridMultilevel"/>
    <w:tmpl w:val="C93472E6"/>
    <w:lvl w:ilvl="0" w:tplc="64D6E56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1F214A7"/>
    <w:multiLevelType w:val="multilevel"/>
    <w:tmpl w:val="FED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CD20D6"/>
    <w:multiLevelType w:val="hybridMultilevel"/>
    <w:tmpl w:val="985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70515"/>
    <w:multiLevelType w:val="hybridMultilevel"/>
    <w:tmpl w:val="AD96D596"/>
    <w:lvl w:ilvl="0" w:tplc="D5EC3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20A91"/>
    <w:multiLevelType w:val="hybridMultilevel"/>
    <w:tmpl w:val="3B96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C21"/>
    <w:multiLevelType w:val="hybridMultilevel"/>
    <w:tmpl w:val="985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53451"/>
    <w:multiLevelType w:val="hybridMultilevel"/>
    <w:tmpl w:val="D71275F6"/>
    <w:lvl w:ilvl="0" w:tplc="E84EB3BE">
      <w:start w:val="1"/>
      <w:numFmt w:val="upperRoman"/>
      <w:lvlText w:val="%1."/>
      <w:lvlJc w:val="left"/>
      <w:pPr>
        <w:ind w:left="10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75D63F9"/>
    <w:multiLevelType w:val="hybridMultilevel"/>
    <w:tmpl w:val="1B72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D058B"/>
    <w:multiLevelType w:val="hybridMultilevel"/>
    <w:tmpl w:val="8E886AF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87BCB"/>
    <w:multiLevelType w:val="hybridMultilevel"/>
    <w:tmpl w:val="B678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426E"/>
    <w:multiLevelType w:val="multilevel"/>
    <w:tmpl w:val="4E1A9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C62B2"/>
    <w:multiLevelType w:val="hybridMultilevel"/>
    <w:tmpl w:val="26EA358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072992"/>
    <w:multiLevelType w:val="hybridMultilevel"/>
    <w:tmpl w:val="8D54554A"/>
    <w:lvl w:ilvl="0" w:tplc="BEA0AD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C28081E"/>
    <w:multiLevelType w:val="multilevel"/>
    <w:tmpl w:val="3D7E9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463DB"/>
    <w:multiLevelType w:val="hybridMultilevel"/>
    <w:tmpl w:val="AD96D596"/>
    <w:lvl w:ilvl="0" w:tplc="D5EC3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BF2374"/>
    <w:multiLevelType w:val="hybridMultilevel"/>
    <w:tmpl w:val="A02A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526EF"/>
    <w:multiLevelType w:val="multilevel"/>
    <w:tmpl w:val="BD68D1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B511F"/>
    <w:multiLevelType w:val="hybridMultilevel"/>
    <w:tmpl w:val="982EA3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3427C"/>
    <w:multiLevelType w:val="multilevel"/>
    <w:tmpl w:val="43F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2B54"/>
    <w:multiLevelType w:val="hybridMultilevel"/>
    <w:tmpl w:val="F5BCC13C"/>
    <w:lvl w:ilvl="0" w:tplc="871CA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82D68"/>
    <w:multiLevelType w:val="hybridMultilevel"/>
    <w:tmpl w:val="396E89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E1F3D07"/>
    <w:multiLevelType w:val="hybridMultilevel"/>
    <w:tmpl w:val="F060283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6">
    <w:nsid w:val="531500D8"/>
    <w:multiLevelType w:val="hybridMultilevel"/>
    <w:tmpl w:val="0C0EE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24649F"/>
    <w:multiLevelType w:val="multilevel"/>
    <w:tmpl w:val="F15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6631FF"/>
    <w:multiLevelType w:val="hybridMultilevel"/>
    <w:tmpl w:val="21D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E3"/>
    <w:multiLevelType w:val="multilevel"/>
    <w:tmpl w:val="51F0B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6B4BF7"/>
    <w:multiLevelType w:val="multilevel"/>
    <w:tmpl w:val="2CCC0E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1255C"/>
    <w:multiLevelType w:val="hybridMultilevel"/>
    <w:tmpl w:val="50484FF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FBE1B97"/>
    <w:multiLevelType w:val="multilevel"/>
    <w:tmpl w:val="72F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E46B4"/>
    <w:multiLevelType w:val="hybridMultilevel"/>
    <w:tmpl w:val="7B42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E3FFD"/>
    <w:multiLevelType w:val="hybridMultilevel"/>
    <w:tmpl w:val="31E6A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D2E5E"/>
    <w:multiLevelType w:val="hybridMultilevel"/>
    <w:tmpl w:val="2C70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30674"/>
    <w:multiLevelType w:val="hybridMultilevel"/>
    <w:tmpl w:val="04A6C48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101C55"/>
    <w:multiLevelType w:val="multilevel"/>
    <w:tmpl w:val="46F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FB179D"/>
    <w:multiLevelType w:val="hybridMultilevel"/>
    <w:tmpl w:val="3D1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C28A6"/>
    <w:multiLevelType w:val="multilevel"/>
    <w:tmpl w:val="4F3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8"/>
  </w:num>
  <w:num w:numId="3">
    <w:abstractNumId w:val="3"/>
  </w:num>
  <w:num w:numId="4">
    <w:abstractNumId w:val="10"/>
  </w:num>
  <w:num w:numId="5">
    <w:abstractNumId w:val="29"/>
  </w:num>
  <w:num w:numId="6">
    <w:abstractNumId w:val="30"/>
  </w:num>
  <w:num w:numId="7">
    <w:abstractNumId w:val="20"/>
  </w:num>
  <w:num w:numId="8">
    <w:abstractNumId w:val="22"/>
  </w:num>
  <w:num w:numId="9">
    <w:abstractNumId w:val="23"/>
  </w:num>
  <w:num w:numId="10">
    <w:abstractNumId w:val="4"/>
  </w:num>
  <w:num w:numId="11">
    <w:abstractNumId w:val="38"/>
  </w:num>
  <w:num w:numId="12">
    <w:abstractNumId w:val="35"/>
  </w:num>
  <w:num w:numId="13">
    <w:abstractNumId w:val="33"/>
  </w:num>
  <w:num w:numId="14">
    <w:abstractNumId w:val="19"/>
  </w:num>
  <w:num w:numId="15">
    <w:abstractNumId w:val="17"/>
  </w:num>
  <w:num w:numId="16">
    <w:abstractNumId w:val="5"/>
  </w:num>
  <w:num w:numId="17">
    <w:abstractNumId w:val="27"/>
  </w:num>
  <w:num w:numId="18">
    <w:abstractNumId w:val="14"/>
  </w:num>
  <w:num w:numId="19">
    <w:abstractNumId w:val="37"/>
  </w:num>
  <w:num w:numId="20">
    <w:abstractNumId w:val="39"/>
  </w:num>
  <w:num w:numId="21">
    <w:abstractNumId w:val="11"/>
  </w:num>
  <w:num w:numId="22">
    <w:abstractNumId w:val="25"/>
  </w:num>
  <w:num w:numId="23">
    <w:abstractNumId w:val="8"/>
  </w:num>
  <w:num w:numId="24">
    <w:abstractNumId w:val="2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6"/>
  </w:num>
  <w:num w:numId="28">
    <w:abstractNumId w:val="24"/>
  </w:num>
  <w:num w:numId="29">
    <w:abstractNumId w:val="36"/>
  </w:num>
  <w:num w:numId="30">
    <w:abstractNumId w:val="21"/>
  </w:num>
  <w:num w:numId="31">
    <w:abstractNumId w:val="15"/>
  </w:num>
  <w:num w:numId="32">
    <w:abstractNumId w:val="31"/>
  </w:num>
  <w:num w:numId="33">
    <w:abstractNumId w:val="1"/>
  </w:num>
  <w:num w:numId="34">
    <w:abstractNumId w:val="0"/>
  </w:num>
  <w:num w:numId="35">
    <w:abstractNumId w:val="32"/>
  </w:num>
  <w:num w:numId="36">
    <w:abstractNumId w:val="13"/>
  </w:num>
  <w:num w:numId="37">
    <w:abstractNumId w:val="9"/>
  </w:num>
  <w:num w:numId="38">
    <w:abstractNumId w:val="2"/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C"/>
    <w:rsid w:val="0001397D"/>
    <w:rsid w:val="00021142"/>
    <w:rsid w:val="000575BE"/>
    <w:rsid w:val="000772C0"/>
    <w:rsid w:val="00093545"/>
    <w:rsid w:val="000A4814"/>
    <w:rsid w:val="000D5198"/>
    <w:rsid w:val="000D767B"/>
    <w:rsid w:val="000E1D20"/>
    <w:rsid w:val="000F39C4"/>
    <w:rsid w:val="001176C6"/>
    <w:rsid w:val="001200EC"/>
    <w:rsid w:val="00185F6A"/>
    <w:rsid w:val="001B464A"/>
    <w:rsid w:val="00206F39"/>
    <w:rsid w:val="00210221"/>
    <w:rsid w:val="00243F5D"/>
    <w:rsid w:val="002769D4"/>
    <w:rsid w:val="00287606"/>
    <w:rsid w:val="002C5BD3"/>
    <w:rsid w:val="002E0242"/>
    <w:rsid w:val="002E0A1B"/>
    <w:rsid w:val="002F0658"/>
    <w:rsid w:val="003004CF"/>
    <w:rsid w:val="00344FBE"/>
    <w:rsid w:val="003611D8"/>
    <w:rsid w:val="00361C6E"/>
    <w:rsid w:val="00415ABF"/>
    <w:rsid w:val="00443C43"/>
    <w:rsid w:val="00471366"/>
    <w:rsid w:val="00490B27"/>
    <w:rsid w:val="004973A5"/>
    <w:rsid w:val="00505BE1"/>
    <w:rsid w:val="005132BD"/>
    <w:rsid w:val="00521B5A"/>
    <w:rsid w:val="00595A27"/>
    <w:rsid w:val="005A344C"/>
    <w:rsid w:val="0060106D"/>
    <w:rsid w:val="00607D89"/>
    <w:rsid w:val="006346E3"/>
    <w:rsid w:val="006850D2"/>
    <w:rsid w:val="006A23DE"/>
    <w:rsid w:val="006D2689"/>
    <w:rsid w:val="00705584"/>
    <w:rsid w:val="007967B9"/>
    <w:rsid w:val="008854F7"/>
    <w:rsid w:val="0089671D"/>
    <w:rsid w:val="009054B9"/>
    <w:rsid w:val="00920392"/>
    <w:rsid w:val="009619F4"/>
    <w:rsid w:val="00996B38"/>
    <w:rsid w:val="00A01ECD"/>
    <w:rsid w:val="00A1099E"/>
    <w:rsid w:val="00B01E16"/>
    <w:rsid w:val="00B54BB7"/>
    <w:rsid w:val="00B9056E"/>
    <w:rsid w:val="00BA3C90"/>
    <w:rsid w:val="00BC5DB5"/>
    <w:rsid w:val="00C21855"/>
    <w:rsid w:val="00C2247A"/>
    <w:rsid w:val="00C40A65"/>
    <w:rsid w:val="00C56D3C"/>
    <w:rsid w:val="00D62579"/>
    <w:rsid w:val="00D71D0B"/>
    <w:rsid w:val="00D83798"/>
    <w:rsid w:val="00D97BC1"/>
    <w:rsid w:val="00DD3EC9"/>
    <w:rsid w:val="00DF757F"/>
    <w:rsid w:val="00E46F85"/>
    <w:rsid w:val="00E77562"/>
    <w:rsid w:val="00EB0153"/>
    <w:rsid w:val="00F0585D"/>
    <w:rsid w:val="00F8328F"/>
    <w:rsid w:val="00F93D75"/>
    <w:rsid w:val="00FC330B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D3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56D3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56D3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6D3C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FR1">
    <w:name w:val="FR1"/>
    <w:rsid w:val="00C56D3C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C56D3C"/>
    <w:pPr>
      <w:suppressAutoHyphens/>
      <w:spacing w:after="120" w:line="480" w:lineRule="auto"/>
      <w:ind w:left="283"/>
      <w:jc w:val="left"/>
    </w:pPr>
    <w:rPr>
      <w:rFonts w:eastAsia="Times New Roman" w:cs="Times New Roman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90B2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90B2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90B2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90B27"/>
    <w:rPr>
      <w:rFonts w:ascii="Times New Roman" w:hAnsi="Times New Roman"/>
      <w:sz w:val="24"/>
    </w:rPr>
  </w:style>
  <w:style w:type="table" w:styleId="ac">
    <w:name w:val="Table Grid"/>
    <w:basedOn w:val="a1"/>
    <w:uiPriority w:val="59"/>
    <w:rsid w:val="00490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132B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2BD"/>
    <w:rPr>
      <w:rFonts w:ascii="Times New Roman" w:hAnsi="Times New Roman"/>
      <w:sz w:val="24"/>
    </w:rPr>
  </w:style>
  <w:style w:type="paragraph" w:styleId="af">
    <w:name w:val="Body Text First Indent"/>
    <w:basedOn w:val="ad"/>
    <w:link w:val="af0"/>
    <w:rsid w:val="005132BD"/>
    <w:pPr>
      <w:ind w:firstLine="210"/>
      <w:jc w:val="left"/>
    </w:pPr>
    <w:rPr>
      <w:rFonts w:eastAsia="Times New Roman" w:cs="Times New Roman"/>
      <w:szCs w:val="24"/>
      <w:lang w:eastAsia="ru-RU"/>
    </w:rPr>
  </w:style>
  <w:style w:type="character" w:customStyle="1" w:styleId="af0">
    <w:name w:val="Красная строка Знак"/>
    <w:basedOn w:val="ae"/>
    <w:link w:val="af"/>
    <w:rsid w:val="0051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5132BD"/>
    <w:pPr>
      <w:spacing w:after="0"/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513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rsid w:val="00F8328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89671D"/>
    <w:rPr>
      <w:b/>
      <w:bCs/>
    </w:rPr>
  </w:style>
  <w:style w:type="paragraph" w:customStyle="1" w:styleId="rtecenter">
    <w:name w:val="rtecenter"/>
    <w:basedOn w:val="a"/>
    <w:rsid w:val="0089671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D3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56D3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56D3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6D3C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FR1">
    <w:name w:val="FR1"/>
    <w:rsid w:val="00C56D3C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C56D3C"/>
    <w:pPr>
      <w:suppressAutoHyphens/>
      <w:spacing w:after="120" w:line="480" w:lineRule="auto"/>
      <w:ind w:left="283"/>
      <w:jc w:val="left"/>
    </w:pPr>
    <w:rPr>
      <w:rFonts w:eastAsia="Times New Roman" w:cs="Times New Roman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90B2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90B2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90B2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90B27"/>
    <w:rPr>
      <w:rFonts w:ascii="Times New Roman" w:hAnsi="Times New Roman"/>
      <w:sz w:val="24"/>
    </w:rPr>
  </w:style>
  <w:style w:type="table" w:styleId="ac">
    <w:name w:val="Table Grid"/>
    <w:basedOn w:val="a1"/>
    <w:uiPriority w:val="59"/>
    <w:rsid w:val="00490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132B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2BD"/>
    <w:rPr>
      <w:rFonts w:ascii="Times New Roman" w:hAnsi="Times New Roman"/>
      <w:sz w:val="24"/>
    </w:rPr>
  </w:style>
  <w:style w:type="paragraph" w:styleId="af">
    <w:name w:val="Body Text First Indent"/>
    <w:basedOn w:val="ad"/>
    <w:link w:val="af0"/>
    <w:rsid w:val="005132BD"/>
    <w:pPr>
      <w:ind w:firstLine="210"/>
      <w:jc w:val="left"/>
    </w:pPr>
    <w:rPr>
      <w:rFonts w:eastAsia="Times New Roman" w:cs="Times New Roman"/>
      <w:szCs w:val="24"/>
      <w:lang w:eastAsia="ru-RU"/>
    </w:rPr>
  </w:style>
  <w:style w:type="character" w:customStyle="1" w:styleId="af0">
    <w:name w:val="Красная строка Знак"/>
    <w:basedOn w:val="ae"/>
    <w:link w:val="af"/>
    <w:rsid w:val="0051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5132BD"/>
    <w:pPr>
      <w:spacing w:after="0"/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513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rsid w:val="00F8328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2">
    <w:name w:val="Strong"/>
    <w:basedOn w:val="a0"/>
    <w:uiPriority w:val="22"/>
    <w:qFormat/>
    <w:rsid w:val="0089671D"/>
    <w:rPr>
      <w:b/>
      <w:bCs/>
    </w:rPr>
  </w:style>
  <w:style w:type="paragraph" w:customStyle="1" w:styleId="rtecenter">
    <w:name w:val="rtecenter"/>
    <w:basedOn w:val="a"/>
    <w:rsid w:val="0089671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2017-09-01T00:00:00</PublishDate>
  <Abstract>Воронеж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5E71C-2984-4D05-8901-C9C0D7F7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26</Pages>
  <Words>7906</Words>
  <Characters>45067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</vt:lpstr>
    </vt:vector>
  </TitlesOfParts>
  <Company>МУНИЦИПАЛЬНОЕ БЮДЖЕТНОЕ ОБРАЗОВАТЕЛЬНОЕ УЧРЕЖДЕНИЕ гимназия №9 структурное подразделение « ДЕТСКИЙ САД»</Company>
  <LinksUpToDate>false</LinksUpToDate>
  <CharactersWithSpaces>52868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</dc:title>
  <dc:subject>подготовительная группа №1</dc:subject>
  <dc:creator>Гимназист</dc:creator>
  <cp:lastModifiedBy>Гимназист</cp:lastModifiedBy>
  <cp:revision>10</cp:revision>
  <cp:lastPrinted>2017-09-13T05:39:00Z</cp:lastPrinted>
  <dcterms:created xsi:type="dcterms:W3CDTF">2017-08-29T06:58:00Z</dcterms:created>
  <dcterms:modified xsi:type="dcterms:W3CDTF">2017-09-13T05:40:00Z</dcterms:modified>
</cp:coreProperties>
</file>